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88" w:rsidRDefault="00DA1E88" w:rsidP="00DA1E88">
      <w:pPr>
        <w:pStyle w:val="Standard"/>
        <w:ind w:right="-345"/>
        <w:jc w:val="center"/>
      </w:pPr>
      <w:r>
        <w:rPr>
          <w:rFonts w:ascii="Times New Roman" w:hAnsi="Times New Roman"/>
          <w:noProof/>
          <w:sz w:val="28"/>
          <w:szCs w:val="28"/>
          <w:lang w:eastAsia="ru-RU" w:bidi="ar-SA"/>
        </w:rPr>
        <w:drawing>
          <wp:inline distT="0" distB="0" distL="0" distR="0">
            <wp:extent cx="539639" cy="66312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539639" cy="663120"/>
                    </a:xfrm>
                    <a:prstGeom prst="rect">
                      <a:avLst/>
                    </a:prstGeom>
                    <a:noFill/>
                    <a:ln>
                      <a:noFill/>
                      <a:prstDash/>
                    </a:ln>
                  </pic:spPr>
                </pic:pic>
              </a:graphicData>
            </a:graphic>
          </wp:inline>
        </w:drawing>
      </w:r>
    </w:p>
    <w:p w:rsidR="00DA1E88" w:rsidRDefault="00DA1E88" w:rsidP="00DA1E88">
      <w:pPr>
        <w:pStyle w:val="Standard"/>
        <w:ind w:right="-345"/>
        <w:jc w:val="center"/>
        <w:rPr>
          <w:rFonts w:ascii="Times New Roman" w:hAnsi="Times New Roman"/>
          <w:b/>
          <w:bCs/>
          <w:smallCaps/>
          <w:spacing w:val="20"/>
          <w:sz w:val="32"/>
          <w:szCs w:val="32"/>
        </w:rPr>
      </w:pPr>
      <w:r>
        <w:rPr>
          <w:rFonts w:ascii="Times New Roman" w:hAnsi="Times New Roman"/>
          <w:b/>
          <w:bCs/>
          <w:smallCaps/>
          <w:spacing w:val="20"/>
          <w:sz w:val="32"/>
          <w:szCs w:val="32"/>
        </w:rPr>
        <w:t xml:space="preserve">администрация </w:t>
      </w:r>
      <w:proofErr w:type="spellStart"/>
      <w:r>
        <w:rPr>
          <w:rFonts w:ascii="Times New Roman" w:hAnsi="Times New Roman"/>
          <w:b/>
          <w:bCs/>
          <w:smallCaps/>
          <w:spacing w:val="20"/>
          <w:sz w:val="32"/>
          <w:szCs w:val="32"/>
        </w:rPr>
        <w:t>кеслеровского</w:t>
      </w:r>
      <w:proofErr w:type="spellEnd"/>
      <w:r>
        <w:rPr>
          <w:rFonts w:ascii="Times New Roman" w:hAnsi="Times New Roman"/>
          <w:b/>
          <w:bCs/>
          <w:smallCaps/>
          <w:spacing w:val="20"/>
          <w:sz w:val="32"/>
          <w:szCs w:val="32"/>
        </w:rPr>
        <w:t xml:space="preserve"> сельского поселения крымского района</w:t>
      </w:r>
    </w:p>
    <w:p w:rsidR="00DA1E88" w:rsidRDefault="00DA1E88" w:rsidP="00DA1E88">
      <w:pPr>
        <w:pStyle w:val="Standard"/>
        <w:ind w:right="-345"/>
        <w:jc w:val="center"/>
        <w:rPr>
          <w:rFonts w:ascii="Times New Roman" w:hAnsi="Times New Roman"/>
        </w:rPr>
      </w:pPr>
    </w:p>
    <w:p w:rsidR="00DA1E88" w:rsidRDefault="00DA1E88" w:rsidP="00DA1E88">
      <w:pPr>
        <w:pStyle w:val="Standard"/>
        <w:ind w:right="-345"/>
        <w:jc w:val="center"/>
        <w:rPr>
          <w:rFonts w:ascii="Times New Roman" w:hAnsi="Times New Roman"/>
          <w:b/>
          <w:bCs/>
          <w:spacing w:val="6"/>
          <w:sz w:val="36"/>
          <w:szCs w:val="36"/>
        </w:rPr>
      </w:pPr>
      <w:r>
        <w:rPr>
          <w:rFonts w:ascii="Times New Roman" w:hAnsi="Times New Roman"/>
          <w:b/>
          <w:bCs/>
          <w:spacing w:val="6"/>
          <w:sz w:val="36"/>
          <w:szCs w:val="36"/>
        </w:rPr>
        <w:t>ПОСТАНОВЛЕНИЕ</w:t>
      </w:r>
    </w:p>
    <w:p w:rsidR="00DA1E88" w:rsidRDefault="00DA1E88" w:rsidP="00DA1E88">
      <w:pPr>
        <w:pStyle w:val="Standard"/>
        <w:tabs>
          <w:tab w:val="left" w:pos="8079"/>
        </w:tabs>
        <w:ind w:right="-345"/>
        <w:rPr>
          <w:rFonts w:ascii="Times New Roman" w:hAnsi="Times New Roman"/>
          <w:b/>
          <w:bCs/>
          <w:sz w:val="36"/>
          <w:szCs w:val="36"/>
        </w:rPr>
      </w:pPr>
    </w:p>
    <w:p w:rsidR="00DA1E88" w:rsidRDefault="00DA1E88" w:rsidP="00DA1E88">
      <w:pPr>
        <w:pStyle w:val="Standard"/>
        <w:tabs>
          <w:tab w:val="left" w:pos="8079"/>
        </w:tabs>
        <w:ind w:right="-345"/>
      </w:pPr>
      <w:r>
        <w:rPr>
          <w:rFonts w:ascii="Times New Roman" w:hAnsi="Times New Roman"/>
          <w:sz w:val="28"/>
          <w:szCs w:val="28"/>
          <w:u w:val="single"/>
        </w:rPr>
        <w:t xml:space="preserve">от  </w:t>
      </w:r>
      <w:r w:rsidR="00F6100F">
        <w:rPr>
          <w:rFonts w:ascii="Times New Roman" w:hAnsi="Times New Roman"/>
          <w:sz w:val="28"/>
          <w:szCs w:val="28"/>
          <w:u w:val="single"/>
        </w:rPr>
        <w:t>23.06</w:t>
      </w:r>
      <w:r>
        <w:rPr>
          <w:rFonts w:ascii="Times New Roman" w:hAnsi="Times New Roman"/>
          <w:sz w:val="28"/>
          <w:szCs w:val="28"/>
          <w:u w:val="single"/>
        </w:rPr>
        <w:t>.2015</w:t>
      </w:r>
      <w:r>
        <w:rPr>
          <w:rFonts w:ascii="Times New Roman" w:hAnsi="Times New Roman"/>
        </w:rPr>
        <w:t xml:space="preserve">                                                                                                          </w:t>
      </w:r>
      <w:r w:rsidR="00F6100F">
        <w:rPr>
          <w:rFonts w:ascii="Times New Roman" w:hAnsi="Times New Roman"/>
        </w:rPr>
        <w:t xml:space="preserve">                   </w:t>
      </w:r>
      <w:r>
        <w:rPr>
          <w:rFonts w:ascii="Times New Roman" w:hAnsi="Times New Roman"/>
        </w:rPr>
        <w:t xml:space="preserve">   </w:t>
      </w:r>
      <w:r>
        <w:rPr>
          <w:rFonts w:ascii="Times New Roman" w:hAnsi="Times New Roman"/>
          <w:sz w:val="28"/>
          <w:szCs w:val="28"/>
          <w:u w:val="single"/>
        </w:rPr>
        <w:t xml:space="preserve">№ </w:t>
      </w:r>
      <w:r w:rsidR="00F6100F">
        <w:rPr>
          <w:rFonts w:ascii="Times New Roman" w:hAnsi="Times New Roman"/>
          <w:sz w:val="28"/>
          <w:szCs w:val="28"/>
          <w:u w:val="single"/>
        </w:rPr>
        <w:t>85</w:t>
      </w:r>
      <w:r>
        <w:rPr>
          <w:rFonts w:ascii="Times New Roman" w:hAnsi="Times New Roman"/>
          <w:sz w:val="28"/>
          <w:szCs w:val="28"/>
          <w:u w:val="single"/>
        </w:rPr>
        <w:t xml:space="preserve">  </w:t>
      </w:r>
    </w:p>
    <w:p w:rsidR="00DA1E88" w:rsidRDefault="00DA1E88" w:rsidP="00DA1E88">
      <w:pPr>
        <w:pStyle w:val="Standard"/>
        <w:ind w:right="-345"/>
        <w:jc w:val="center"/>
        <w:rPr>
          <w:rFonts w:ascii="Times New Roman" w:hAnsi="Times New Roman"/>
        </w:rPr>
      </w:pPr>
      <w:r>
        <w:rPr>
          <w:rFonts w:ascii="Times New Roman" w:hAnsi="Times New Roman"/>
        </w:rPr>
        <w:t>хутор Павловский</w:t>
      </w:r>
    </w:p>
    <w:p w:rsidR="00DA1E88" w:rsidRDefault="00DA1E88" w:rsidP="00DA1E88">
      <w:pPr>
        <w:pStyle w:val="Standard"/>
        <w:autoSpaceDE w:val="0"/>
        <w:ind w:right="-345"/>
        <w:jc w:val="center"/>
        <w:rPr>
          <w:rFonts w:ascii="Times New Roman" w:hAnsi="Times New Roman"/>
          <w:color w:val="000000"/>
          <w:sz w:val="28"/>
          <w:szCs w:val="28"/>
        </w:rPr>
      </w:pPr>
    </w:p>
    <w:p w:rsidR="00EB129D" w:rsidRPr="00A17E38" w:rsidRDefault="00EB129D" w:rsidP="00EB129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BC18DB">
        <w:rPr>
          <w:rFonts w:ascii="Times New Roman" w:hAnsi="Times New Roman" w:cs="Times New Roman"/>
          <w:b/>
          <w:bCs/>
          <w:color w:val="000000"/>
          <w:sz w:val="28"/>
          <w:szCs w:val="28"/>
        </w:rPr>
        <w:t>Об утверждении админис</w:t>
      </w:r>
      <w:r>
        <w:rPr>
          <w:rFonts w:ascii="Times New Roman" w:hAnsi="Times New Roman" w:cs="Times New Roman"/>
          <w:b/>
          <w:bCs/>
          <w:color w:val="000000"/>
          <w:sz w:val="28"/>
          <w:szCs w:val="28"/>
        </w:rPr>
        <w:t xml:space="preserve">тративного регламента исполнения </w:t>
      </w:r>
      <w:r>
        <w:rPr>
          <w:rFonts w:ascii="Times New Roman" w:hAnsi="Times New Roman" w:cs="Times New Roman"/>
          <w:b/>
          <w:bCs/>
          <w:sz w:val="28"/>
          <w:szCs w:val="28"/>
        </w:rPr>
        <w:t xml:space="preserve">администрацией   </w:t>
      </w:r>
      <w:proofErr w:type="spellStart"/>
      <w:r>
        <w:rPr>
          <w:rFonts w:ascii="Times New Roman" w:hAnsi="Times New Roman" w:cs="Times New Roman"/>
          <w:b/>
          <w:bCs/>
          <w:sz w:val="28"/>
          <w:szCs w:val="28"/>
        </w:rPr>
        <w:t>Кеслеровского</w:t>
      </w:r>
      <w:proofErr w:type="spellEnd"/>
      <w:r>
        <w:rPr>
          <w:rFonts w:ascii="Times New Roman" w:hAnsi="Times New Roman" w:cs="Times New Roman"/>
          <w:b/>
          <w:bCs/>
          <w:sz w:val="28"/>
          <w:szCs w:val="28"/>
        </w:rPr>
        <w:t xml:space="preserve">   сельского   поселения Крымского   района   </w:t>
      </w:r>
      <w:r>
        <w:rPr>
          <w:rFonts w:ascii="Times New Roman" w:hAnsi="Times New Roman" w:cs="Times New Roman"/>
          <w:b/>
          <w:bCs/>
          <w:color w:val="000000"/>
          <w:sz w:val="28"/>
          <w:szCs w:val="28"/>
        </w:rPr>
        <w:t xml:space="preserve"> </w:t>
      </w:r>
      <w:r w:rsidRPr="00BC18DB">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 xml:space="preserve">функции:  «Осуществление муниципального земельного контроля на территории </w:t>
      </w:r>
      <w:proofErr w:type="spellStart"/>
      <w:r>
        <w:rPr>
          <w:rFonts w:ascii="Times New Roman" w:hAnsi="Times New Roman" w:cs="Times New Roman"/>
          <w:b/>
          <w:bCs/>
          <w:sz w:val="28"/>
          <w:szCs w:val="28"/>
        </w:rPr>
        <w:t>Кеслеровского</w:t>
      </w:r>
      <w:proofErr w:type="spellEnd"/>
      <w:r>
        <w:rPr>
          <w:rFonts w:ascii="Times New Roman" w:hAnsi="Times New Roman" w:cs="Times New Roman"/>
          <w:b/>
          <w:bCs/>
          <w:sz w:val="28"/>
          <w:szCs w:val="28"/>
        </w:rPr>
        <w:t xml:space="preserve"> сельского поселения Крымского района»</w:t>
      </w:r>
    </w:p>
    <w:p w:rsidR="00EB129D" w:rsidRDefault="00EB129D" w:rsidP="00EB12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129D" w:rsidRPr="00A17E38" w:rsidRDefault="00EB129D" w:rsidP="00EB129D">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BC18DB">
        <w:rPr>
          <w:rFonts w:ascii="Times New Roman" w:hAnsi="Times New Roman" w:cs="Times New Roman"/>
          <w:sz w:val="28"/>
          <w:szCs w:val="28"/>
        </w:rPr>
        <w:t xml:space="preserve">В соответствии с Федеральным Законом от 06.10.2003 года № 131-ФЗ </w:t>
      </w:r>
      <w:proofErr w:type="gramStart"/>
      <w:r w:rsidRPr="00BC18DB">
        <w:rPr>
          <w:rFonts w:ascii="Times New Roman" w:hAnsi="Times New Roman" w:cs="Times New Roman"/>
          <w:sz w:val="28"/>
          <w:szCs w:val="28"/>
        </w:rPr>
        <w:t>«Об общих принципах организации местного самоупр</w:t>
      </w:r>
      <w:r>
        <w:rPr>
          <w:rFonts w:ascii="Times New Roman" w:hAnsi="Times New Roman" w:cs="Times New Roman"/>
          <w:sz w:val="28"/>
          <w:szCs w:val="28"/>
        </w:rPr>
        <w:t xml:space="preserve">авления в Российской Федерации», </w:t>
      </w:r>
      <w:r w:rsidRPr="00A17E38">
        <w:rPr>
          <w:rFonts w:ascii="Times New Roman" w:hAnsi="Times New Roman" w:cs="Times New Roman"/>
          <w:sz w:val="28"/>
          <w:szCs w:val="28"/>
        </w:rPr>
        <w:t xml:space="preserve">Земельным кодексом Российской Федерации, Кодексом Российской Федерации об административных правонарушениях,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Краснодарского края от 23.07.2003 № 608-КЗ «Об административных правонарушениях», Законом Краснодарского </w:t>
      </w:r>
      <w:proofErr w:type="gramEnd"/>
      <w:r w:rsidRPr="00A17E38">
        <w:rPr>
          <w:rFonts w:ascii="Times New Roman" w:hAnsi="Times New Roman" w:cs="Times New Roman"/>
          <w:sz w:val="28"/>
          <w:szCs w:val="28"/>
        </w:rPr>
        <w:t xml:space="preserve">края от 05.11.2002 № 532-КЗ  «Об основах регулирования земельных отношений в Краснодарском крае», в целях повышения качества и эффективности проверок, защиты прав участников земельных правоотношений, </w:t>
      </w:r>
      <w:r w:rsidRPr="00BC18DB">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Кеслеровского</w:t>
      </w:r>
      <w:proofErr w:type="spellEnd"/>
      <w:r w:rsidRPr="00BC18DB">
        <w:rPr>
          <w:rFonts w:ascii="Times New Roman" w:hAnsi="Times New Roman" w:cs="Times New Roman"/>
          <w:sz w:val="28"/>
          <w:szCs w:val="28"/>
        </w:rPr>
        <w:t xml:space="preserve"> сельского поселения Крымского района,  </w:t>
      </w:r>
      <w:proofErr w:type="spellStart"/>
      <w:proofErr w:type="gramStart"/>
      <w:r w:rsidRPr="00BC18DB">
        <w:rPr>
          <w:rFonts w:ascii="Times New Roman" w:hAnsi="Times New Roman" w:cs="Times New Roman"/>
          <w:sz w:val="28"/>
          <w:szCs w:val="28"/>
        </w:rPr>
        <w:t>п</w:t>
      </w:r>
      <w:proofErr w:type="spellEnd"/>
      <w:proofErr w:type="gramEnd"/>
      <w:r w:rsidRPr="00BC18DB">
        <w:rPr>
          <w:rFonts w:ascii="Times New Roman" w:hAnsi="Times New Roman" w:cs="Times New Roman"/>
          <w:sz w:val="28"/>
          <w:szCs w:val="28"/>
        </w:rPr>
        <w:t xml:space="preserve"> о с т а </w:t>
      </w:r>
      <w:proofErr w:type="spellStart"/>
      <w:r w:rsidRPr="00BC18DB">
        <w:rPr>
          <w:rFonts w:ascii="Times New Roman" w:hAnsi="Times New Roman" w:cs="Times New Roman"/>
          <w:sz w:val="28"/>
          <w:szCs w:val="28"/>
        </w:rPr>
        <w:t>н</w:t>
      </w:r>
      <w:proofErr w:type="spellEnd"/>
      <w:r w:rsidRPr="00BC18DB">
        <w:rPr>
          <w:rFonts w:ascii="Times New Roman" w:hAnsi="Times New Roman" w:cs="Times New Roman"/>
          <w:sz w:val="28"/>
          <w:szCs w:val="28"/>
        </w:rPr>
        <w:t xml:space="preserve"> о в л я ю:</w:t>
      </w:r>
      <w:bookmarkStart w:id="0" w:name="sub_1"/>
    </w:p>
    <w:bookmarkEnd w:id="0"/>
    <w:p w:rsidR="00EB129D" w:rsidRPr="00BC18DB" w:rsidRDefault="00EB129D" w:rsidP="00EB12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BC18DB">
        <w:rPr>
          <w:rFonts w:ascii="Times New Roman" w:hAnsi="Times New Roman" w:cs="Times New Roman"/>
          <w:sz w:val="28"/>
          <w:szCs w:val="28"/>
        </w:rPr>
        <w:t>1. Утвердить административный регламент</w:t>
      </w:r>
      <w:r>
        <w:rPr>
          <w:rFonts w:ascii="Times New Roman" w:hAnsi="Times New Roman" w:cs="Times New Roman"/>
          <w:sz w:val="28"/>
          <w:szCs w:val="28"/>
        </w:rPr>
        <w:t xml:space="preserve"> </w:t>
      </w:r>
      <w:r w:rsidRPr="00A17E38">
        <w:rPr>
          <w:rFonts w:ascii="Times New Roman" w:hAnsi="Times New Roman" w:cs="Times New Roman"/>
          <w:bCs/>
          <w:color w:val="000000"/>
          <w:sz w:val="28"/>
          <w:szCs w:val="28"/>
        </w:rPr>
        <w:t>исполн</w:t>
      </w:r>
      <w:r>
        <w:rPr>
          <w:rFonts w:ascii="Times New Roman" w:hAnsi="Times New Roman" w:cs="Times New Roman"/>
          <w:bCs/>
          <w:color w:val="000000"/>
          <w:sz w:val="28"/>
          <w:szCs w:val="28"/>
        </w:rPr>
        <w:t>ения</w:t>
      </w:r>
      <w:r w:rsidRPr="00A17E38">
        <w:rPr>
          <w:rFonts w:ascii="Times New Roman" w:hAnsi="Times New Roman" w:cs="Times New Roman"/>
          <w:bCs/>
          <w:color w:val="000000"/>
          <w:sz w:val="28"/>
          <w:szCs w:val="28"/>
        </w:rPr>
        <w:t xml:space="preserve"> </w:t>
      </w:r>
      <w:r w:rsidRPr="00A17E38">
        <w:rPr>
          <w:rFonts w:ascii="Times New Roman" w:hAnsi="Times New Roman" w:cs="Times New Roman"/>
          <w:bCs/>
          <w:sz w:val="28"/>
          <w:szCs w:val="28"/>
        </w:rPr>
        <w:t xml:space="preserve">администрацией   </w:t>
      </w:r>
      <w:proofErr w:type="spellStart"/>
      <w:r>
        <w:rPr>
          <w:rFonts w:ascii="Times New Roman" w:hAnsi="Times New Roman" w:cs="Times New Roman"/>
          <w:bCs/>
          <w:sz w:val="28"/>
          <w:szCs w:val="28"/>
        </w:rPr>
        <w:t>Кеслеровского</w:t>
      </w:r>
      <w:proofErr w:type="spellEnd"/>
      <w:r w:rsidRPr="00A17E38">
        <w:rPr>
          <w:rFonts w:ascii="Times New Roman" w:hAnsi="Times New Roman" w:cs="Times New Roman"/>
          <w:bCs/>
          <w:sz w:val="28"/>
          <w:szCs w:val="28"/>
        </w:rPr>
        <w:t xml:space="preserve">   сельского   поселения Крымского   района   </w:t>
      </w:r>
      <w:r w:rsidRPr="00A17E38">
        <w:rPr>
          <w:rFonts w:ascii="Times New Roman" w:hAnsi="Times New Roman" w:cs="Times New Roman"/>
          <w:bCs/>
          <w:color w:val="000000"/>
          <w:sz w:val="28"/>
          <w:szCs w:val="28"/>
        </w:rPr>
        <w:br/>
        <w:t xml:space="preserve">муниципальной </w:t>
      </w:r>
      <w:r w:rsidRPr="00A17E38">
        <w:rPr>
          <w:rFonts w:ascii="Times New Roman" w:hAnsi="Times New Roman" w:cs="Times New Roman"/>
          <w:bCs/>
          <w:sz w:val="28"/>
          <w:szCs w:val="28"/>
        </w:rPr>
        <w:t xml:space="preserve">функции:  «Осуществление муниципального земельного контроля на территории </w:t>
      </w:r>
      <w:proofErr w:type="spellStart"/>
      <w:r>
        <w:rPr>
          <w:rFonts w:ascii="Times New Roman" w:hAnsi="Times New Roman" w:cs="Times New Roman"/>
          <w:bCs/>
          <w:sz w:val="28"/>
          <w:szCs w:val="28"/>
        </w:rPr>
        <w:t>Кеслеровского</w:t>
      </w:r>
      <w:proofErr w:type="spellEnd"/>
      <w:r w:rsidRPr="00A17E38">
        <w:rPr>
          <w:rFonts w:ascii="Times New Roman" w:hAnsi="Times New Roman" w:cs="Times New Roman"/>
          <w:bCs/>
          <w:sz w:val="28"/>
          <w:szCs w:val="28"/>
        </w:rPr>
        <w:t xml:space="preserve"> сельского поселения Крымского района»</w:t>
      </w:r>
      <w:r w:rsidRPr="00A17E38">
        <w:rPr>
          <w:rFonts w:ascii="Times New Roman" w:hAnsi="Times New Roman" w:cs="Times New Roman"/>
          <w:color w:val="000000"/>
          <w:sz w:val="28"/>
          <w:szCs w:val="28"/>
        </w:rPr>
        <w:t xml:space="preserve"> </w:t>
      </w:r>
      <w:r w:rsidRPr="00BC18DB">
        <w:rPr>
          <w:rFonts w:ascii="Times New Roman" w:hAnsi="Times New Roman" w:cs="Times New Roman"/>
          <w:color w:val="000000"/>
          <w:sz w:val="28"/>
          <w:szCs w:val="28"/>
        </w:rPr>
        <w:t>(</w:t>
      </w:r>
      <w:hyperlink w:anchor="sub_100" w:history="1">
        <w:r w:rsidRPr="00BC18DB">
          <w:rPr>
            <w:rFonts w:ascii="Times New Roman" w:hAnsi="Times New Roman" w:cs="Times New Roman"/>
            <w:color w:val="000000"/>
            <w:sz w:val="28"/>
            <w:szCs w:val="28"/>
          </w:rPr>
          <w:t>прилагается</w:t>
        </w:r>
      </w:hyperlink>
      <w:r w:rsidRPr="00BC18DB">
        <w:rPr>
          <w:rFonts w:ascii="Times New Roman" w:hAnsi="Times New Roman" w:cs="Times New Roman"/>
          <w:color w:val="000000"/>
          <w:sz w:val="28"/>
          <w:szCs w:val="28"/>
        </w:rPr>
        <w:t>).</w:t>
      </w:r>
    </w:p>
    <w:p w:rsidR="00EB129D" w:rsidRPr="00BC18DB" w:rsidRDefault="00EB129D" w:rsidP="00EB129D">
      <w:pPr>
        <w:spacing w:after="0" w:line="240" w:lineRule="auto"/>
        <w:ind w:firstLine="708"/>
        <w:contextualSpacing/>
        <w:jc w:val="both"/>
        <w:rPr>
          <w:rFonts w:ascii="Times New Roman" w:hAnsi="Times New Roman" w:cs="Times New Roman"/>
          <w:sz w:val="28"/>
          <w:szCs w:val="28"/>
        </w:rPr>
      </w:pPr>
      <w:r w:rsidRPr="00BC18DB">
        <w:rPr>
          <w:rFonts w:ascii="Times New Roman" w:hAnsi="Times New Roman" w:cs="Times New Roman"/>
          <w:sz w:val="28"/>
          <w:szCs w:val="28"/>
        </w:rPr>
        <w:t>2.</w:t>
      </w:r>
      <w:r>
        <w:rPr>
          <w:rFonts w:ascii="Times New Roman" w:hAnsi="Times New Roman" w:cs="Times New Roman"/>
          <w:sz w:val="28"/>
          <w:szCs w:val="28"/>
        </w:rPr>
        <w:t xml:space="preserve"> С</w:t>
      </w:r>
      <w:r w:rsidRPr="00BC18DB">
        <w:rPr>
          <w:rFonts w:ascii="Times New Roman" w:hAnsi="Times New Roman" w:cs="Times New Roman"/>
          <w:sz w:val="28"/>
          <w:szCs w:val="28"/>
        </w:rPr>
        <w:t xml:space="preserve">пециалисту </w:t>
      </w:r>
      <w:r>
        <w:rPr>
          <w:rFonts w:ascii="Times New Roman" w:hAnsi="Times New Roman" w:cs="Times New Roman"/>
          <w:sz w:val="28"/>
          <w:szCs w:val="28"/>
        </w:rPr>
        <w:t xml:space="preserve">1 категории  </w:t>
      </w:r>
      <w:r w:rsidRPr="00BC18DB">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Кеслеровского</w:t>
      </w:r>
      <w:proofErr w:type="spellEnd"/>
      <w:r w:rsidRPr="00BC18DB">
        <w:rPr>
          <w:rFonts w:ascii="Times New Roman" w:hAnsi="Times New Roman" w:cs="Times New Roman"/>
          <w:sz w:val="28"/>
          <w:szCs w:val="28"/>
        </w:rPr>
        <w:t xml:space="preserve"> сельского поселения Крымского района </w:t>
      </w:r>
      <w:r>
        <w:rPr>
          <w:rFonts w:ascii="Times New Roman" w:hAnsi="Times New Roman" w:cs="Times New Roman"/>
          <w:sz w:val="28"/>
          <w:szCs w:val="28"/>
        </w:rPr>
        <w:t>Сорокиной Т.С.</w:t>
      </w:r>
      <w:r w:rsidRPr="00BC18DB">
        <w:rPr>
          <w:rFonts w:ascii="Times New Roman" w:hAnsi="Times New Roman" w:cs="Times New Roman"/>
          <w:sz w:val="28"/>
          <w:szCs w:val="28"/>
        </w:rPr>
        <w:t xml:space="preserve"> обнародовать настоящее постановление в установленном порядке.</w:t>
      </w:r>
    </w:p>
    <w:p w:rsidR="00EB129D" w:rsidRPr="00BC18DB" w:rsidRDefault="00EB129D" w:rsidP="00EB129D">
      <w:pPr>
        <w:tabs>
          <w:tab w:val="left" w:pos="900"/>
        </w:tabs>
        <w:spacing w:after="0" w:line="240" w:lineRule="auto"/>
        <w:contextualSpacing/>
        <w:jc w:val="both"/>
        <w:rPr>
          <w:rFonts w:ascii="Times New Roman" w:hAnsi="Times New Roman" w:cs="Times New Roman"/>
          <w:sz w:val="28"/>
          <w:szCs w:val="28"/>
        </w:rPr>
      </w:pPr>
      <w:r w:rsidRPr="00BC18DB">
        <w:rPr>
          <w:rFonts w:ascii="Times New Roman" w:hAnsi="Times New Roman" w:cs="Times New Roman"/>
          <w:sz w:val="28"/>
          <w:szCs w:val="28"/>
        </w:rPr>
        <w:t xml:space="preserve">          3. </w:t>
      </w:r>
      <w:proofErr w:type="gramStart"/>
      <w:r w:rsidRPr="00BC18DB">
        <w:rPr>
          <w:rFonts w:ascii="Times New Roman" w:hAnsi="Times New Roman" w:cs="Times New Roman"/>
          <w:sz w:val="28"/>
          <w:szCs w:val="28"/>
        </w:rPr>
        <w:t>Контроль за</w:t>
      </w:r>
      <w:proofErr w:type="gramEnd"/>
      <w:r w:rsidRPr="00BC18DB">
        <w:rPr>
          <w:rFonts w:ascii="Times New Roman" w:hAnsi="Times New Roman" w:cs="Times New Roman"/>
          <w:sz w:val="28"/>
          <w:szCs w:val="28"/>
        </w:rPr>
        <w:t xml:space="preserve">  выполнением  настоящего постановления оставляю за собой.</w:t>
      </w:r>
    </w:p>
    <w:p w:rsidR="00EB129D" w:rsidRPr="00BC18DB" w:rsidRDefault="00EB129D" w:rsidP="00EB129D">
      <w:pPr>
        <w:tabs>
          <w:tab w:val="left" w:pos="900"/>
        </w:tabs>
        <w:spacing w:after="0" w:line="240" w:lineRule="auto"/>
        <w:contextualSpacing/>
        <w:jc w:val="both"/>
        <w:rPr>
          <w:rFonts w:ascii="Times New Roman" w:hAnsi="Times New Roman" w:cs="Times New Roman"/>
          <w:sz w:val="28"/>
          <w:szCs w:val="28"/>
        </w:rPr>
      </w:pPr>
      <w:r w:rsidRPr="00BC18DB">
        <w:rPr>
          <w:rFonts w:ascii="Times New Roman" w:hAnsi="Times New Roman" w:cs="Times New Roman"/>
          <w:sz w:val="28"/>
          <w:szCs w:val="28"/>
        </w:rPr>
        <w:t xml:space="preserve">          4. Постановление вступает в силу со дня его обнародования.</w:t>
      </w:r>
    </w:p>
    <w:p w:rsidR="00EB129D" w:rsidRPr="00B574B8" w:rsidRDefault="00EB129D" w:rsidP="00EB129D">
      <w:pPr>
        <w:pStyle w:val="a7"/>
        <w:contextualSpacing/>
        <w:rPr>
          <w:sz w:val="28"/>
          <w:szCs w:val="28"/>
        </w:rPr>
      </w:pPr>
    </w:p>
    <w:p w:rsidR="00EB129D" w:rsidRDefault="00EB129D" w:rsidP="00EB129D">
      <w:pPr>
        <w:pStyle w:val="a7"/>
        <w:ind w:firstLine="708"/>
        <w:contextualSpacing/>
        <w:rPr>
          <w:sz w:val="28"/>
          <w:szCs w:val="28"/>
        </w:rPr>
      </w:pPr>
      <w:proofErr w:type="gramStart"/>
      <w:r>
        <w:rPr>
          <w:sz w:val="28"/>
          <w:szCs w:val="28"/>
        </w:rPr>
        <w:t>Исполняющий</w:t>
      </w:r>
      <w:proofErr w:type="gramEnd"/>
      <w:r>
        <w:rPr>
          <w:sz w:val="28"/>
          <w:szCs w:val="28"/>
        </w:rPr>
        <w:t xml:space="preserve"> обязанности</w:t>
      </w:r>
    </w:p>
    <w:p w:rsidR="00EB129D" w:rsidRDefault="00EB129D" w:rsidP="00EB129D">
      <w:pPr>
        <w:pStyle w:val="a7"/>
        <w:ind w:firstLine="708"/>
        <w:contextualSpacing/>
        <w:rPr>
          <w:sz w:val="28"/>
          <w:szCs w:val="28"/>
        </w:rPr>
      </w:pPr>
      <w:r>
        <w:rPr>
          <w:sz w:val="28"/>
          <w:szCs w:val="28"/>
        </w:rPr>
        <w:t xml:space="preserve">главы  </w:t>
      </w:r>
      <w:proofErr w:type="spellStart"/>
      <w:r>
        <w:rPr>
          <w:sz w:val="28"/>
          <w:szCs w:val="28"/>
        </w:rPr>
        <w:t>Кеслеровского</w:t>
      </w:r>
      <w:proofErr w:type="spellEnd"/>
      <w:r>
        <w:rPr>
          <w:sz w:val="28"/>
          <w:szCs w:val="28"/>
        </w:rPr>
        <w:t xml:space="preserve"> сельского поселения</w:t>
      </w:r>
    </w:p>
    <w:p w:rsidR="00EB129D" w:rsidRPr="00B574B8" w:rsidRDefault="00EB129D" w:rsidP="00EB129D">
      <w:pPr>
        <w:pStyle w:val="a7"/>
        <w:ind w:firstLine="708"/>
        <w:contextualSpacing/>
        <w:rPr>
          <w:sz w:val="28"/>
          <w:szCs w:val="28"/>
        </w:rPr>
      </w:pPr>
      <w:r>
        <w:rPr>
          <w:sz w:val="28"/>
          <w:szCs w:val="28"/>
        </w:rPr>
        <w:t>Крымского района                                                                 Е.В.Кошелева</w:t>
      </w:r>
    </w:p>
    <w:p w:rsidR="00EB129D" w:rsidRPr="00062D48" w:rsidRDefault="00EB129D" w:rsidP="00EB129D">
      <w:pPr>
        <w:pStyle w:val="a7"/>
        <w:ind w:firstLine="708"/>
        <w:contextualSpacing/>
        <w:jc w:val="right"/>
        <w:rPr>
          <w:sz w:val="24"/>
          <w:szCs w:val="24"/>
        </w:rPr>
      </w:pPr>
      <w:r w:rsidRPr="00062D48">
        <w:rPr>
          <w:sz w:val="24"/>
          <w:szCs w:val="24"/>
        </w:rPr>
        <w:lastRenderedPageBreak/>
        <w:t xml:space="preserve">                                    </w:t>
      </w:r>
    </w:p>
    <w:p w:rsidR="00EB129D" w:rsidRPr="00062D48" w:rsidRDefault="00EB129D" w:rsidP="00EB129D">
      <w:pPr>
        <w:pStyle w:val="a7"/>
        <w:ind w:left="5664" w:firstLine="708"/>
        <w:contextualSpacing/>
        <w:rPr>
          <w:sz w:val="24"/>
          <w:szCs w:val="24"/>
        </w:rPr>
      </w:pPr>
      <w:r w:rsidRPr="00062D48">
        <w:rPr>
          <w:sz w:val="24"/>
          <w:szCs w:val="24"/>
        </w:rPr>
        <w:t xml:space="preserve">ПРИЛОЖЕНИЕ                        </w:t>
      </w:r>
    </w:p>
    <w:p w:rsidR="00EB129D" w:rsidRPr="00062D48" w:rsidRDefault="00EB129D" w:rsidP="00EB129D">
      <w:pPr>
        <w:pStyle w:val="a7"/>
        <w:contextualSpacing/>
        <w:jc w:val="right"/>
        <w:rPr>
          <w:sz w:val="24"/>
          <w:szCs w:val="24"/>
        </w:rPr>
      </w:pPr>
      <w:r w:rsidRPr="00062D48">
        <w:rPr>
          <w:sz w:val="24"/>
          <w:szCs w:val="24"/>
        </w:rPr>
        <w:t xml:space="preserve">                                                                     к постановлению администрации</w:t>
      </w:r>
    </w:p>
    <w:p w:rsidR="00EB129D" w:rsidRPr="00062D48" w:rsidRDefault="00EB129D" w:rsidP="00EB129D">
      <w:pPr>
        <w:pStyle w:val="a7"/>
        <w:ind w:firstLine="708"/>
        <w:contextualSpacing/>
        <w:jc w:val="right"/>
        <w:rPr>
          <w:sz w:val="24"/>
          <w:szCs w:val="24"/>
        </w:rPr>
      </w:pPr>
      <w:r w:rsidRPr="00062D48">
        <w:rPr>
          <w:sz w:val="24"/>
          <w:szCs w:val="24"/>
        </w:rPr>
        <w:t xml:space="preserve">                                                         </w:t>
      </w:r>
      <w:proofErr w:type="spellStart"/>
      <w:r w:rsidRPr="00062D48">
        <w:rPr>
          <w:sz w:val="24"/>
          <w:szCs w:val="24"/>
        </w:rPr>
        <w:t>Кеслеровского</w:t>
      </w:r>
      <w:proofErr w:type="spellEnd"/>
      <w:r w:rsidRPr="00062D48">
        <w:rPr>
          <w:sz w:val="24"/>
          <w:szCs w:val="24"/>
        </w:rPr>
        <w:t xml:space="preserve"> сельского поселения</w:t>
      </w:r>
    </w:p>
    <w:p w:rsidR="00EB129D" w:rsidRPr="00062D48" w:rsidRDefault="00EB129D" w:rsidP="00EB129D">
      <w:pPr>
        <w:pStyle w:val="a7"/>
        <w:ind w:firstLine="708"/>
        <w:contextualSpacing/>
        <w:jc w:val="right"/>
        <w:rPr>
          <w:sz w:val="24"/>
          <w:szCs w:val="24"/>
        </w:rPr>
      </w:pPr>
      <w:r w:rsidRPr="00062D48">
        <w:rPr>
          <w:sz w:val="24"/>
          <w:szCs w:val="24"/>
        </w:rPr>
        <w:t xml:space="preserve">                                   Крымского района </w:t>
      </w:r>
    </w:p>
    <w:p w:rsidR="00EB129D" w:rsidRPr="00062D48" w:rsidRDefault="00EB129D" w:rsidP="00EB129D">
      <w:pPr>
        <w:pStyle w:val="Standard"/>
        <w:tabs>
          <w:tab w:val="left" w:pos="8079"/>
        </w:tabs>
        <w:ind w:right="-345"/>
        <w:rPr>
          <w:sz w:val="24"/>
        </w:rPr>
      </w:pPr>
      <w:r w:rsidRPr="00062D48">
        <w:rPr>
          <w:rFonts w:ascii="Times New Roman" w:hAnsi="Times New Roman"/>
          <w:sz w:val="24"/>
        </w:rPr>
        <w:t xml:space="preserve">                                                                                                                                    от  23.06.2015    №85                                                                                                     </w:t>
      </w:r>
    </w:p>
    <w:p w:rsidR="00EB129D" w:rsidRPr="00062D48" w:rsidRDefault="00EB129D" w:rsidP="00EB129D">
      <w:pPr>
        <w:spacing w:after="0" w:line="240" w:lineRule="auto"/>
        <w:rPr>
          <w:rFonts w:ascii="Times New Roman" w:hAnsi="Times New Roman" w:cs="Times New Roman"/>
          <w:sz w:val="24"/>
          <w:szCs w:val="24"/>
        </w:rPr>
      </w:pPr>
    </w:p>
    <w:p w:rsidR="00EB129D" w:rsidRPr="00062D48" w:rsidRDefault="00EB129D" w:rsidP="00EB129D">
      <w:pPr>
        <w:spacing w:after="0" w:line="240" w:lineRule="auto"/>
        <w:rPr>
          <w:rFonts w:ascii="Times New Roman" w:hAnsi="Times New Roman" w:cs="Times New Roman"/>
          <w:b/>
          <w:bCs/>
          <w:sz w:val="24"/>
          <w:szCs w:val="24"/>
        </w:rPr>
      </w:pPr>
    </w:p>
    <w:p w:rsidR="00EB129D" w:rsidRPr="00062D48" w:rsidRDefault="00EB129D" w:rsidP="00EB129D">
      <w:pPr>
        <w:spacing w:after="0" w:line="240" w:lineRule="auto"/>
        <w:jc w:val="center"/>
        <w:rPr>
          <w:rFonts w:ascii="Times New Roman" w:hAnsi="Times New Roman" w:cs="Times New Roman"/>
          <w:b/>
          <w:bCs/>
          <w:sz w:val="24"/>
          <w:szCs w:val="24"/>
        </w:rPr>
      </w:pPr>
    </w:p>
    <w:p w:rsidR="00EB129D" w:rsidRPr="00062D48" w:rsidRDefault="00EB129D" w:rsidP="00EB129D">
      <w:pPr>
        <w:spacing w:after="0" w:line="240" w:lineRule="auto"/>
        <w:jc w:val="center"/>
        <w:rPr>
          <w:rFonts w:ascii="Times New Roman" w:hAnsi="Times New Roman" w:cs="Times New Roman"/>
          <w:b/>
          <w:bCs/>
          <w:sz w:val="24"/>
          <w:szCs w:val="24"/>
        </w:rPr>
      </w:pPr>
      <w:r w:rsidRPr="00062D48">
        <w:rPr>
          <w:rFonts w:ascii="Times New Roman" w:hAnsi="Times New Roman" w:cs="Times New Roman"/>
          <w:b/>
          <w:bCs/>
          <w:sz w:val="24"/>
          <w:szCs w:val="24"/>
        </w:rPr>
        <w:t xml:space="preserve">Административный регламент исполнения администрацией   </w:t>
      </w:r>
      <w:proofErr w:type="spellStart"/>
      <w:r w:rsidRPr="00062D48">
        <w:rPr>
          <w:rFonts w:ascii="Times New Roman" w:hAnsi="Times New Roman" w:cs="Times New Roman"/>
          <w:b/>
          <w:bCs/>
          <w:sz w:val="24"/>
          <w:szCs w:val="24"/>
        </w:rPr>
        <w:t>Кеслеровского</w:t>
      </w:r>
      <w:proofErr w:type="spellEnd"/>
      <w:r w:rsidRPr="00062D48">
        <w:rPr>
          <w:rFonts w:ascii="Times New Roman" w:hAnsi="Times New Roman" w:cs="Times New Roman"/>
          <w:b/>
          <w:bCs/>
          <w:sz w:val="24"/>
          <w:szCs w:val="24"/>
        </w:rPr>
        <w:t xml:space="preserve">   сельского   поселения Крымского   района   муниципальной   функции: «Осуществление муниципального земельного контроля на территории   </w:t>
      </w:r>
      <w:proofErr w:type="spellStart"/>
      <w:r w:rsidRPr="00062D48">
        <w:rPr>
          <w:rFonts w:ascii="Times New Roman" w:hAnsi="Times New Roman" w:cs="Times New Roman"/>
          <w:b/>
          <w:bCs/>
          <w:sz w:val="24"/>
          <w:szCs w:val="24"/>
        </w:rPr>
        <w:t>Кеслеровского</w:t>
      </w:r>
      <w:proofErr w:type="spellEnd"/>
      <w:r w:rsidRPr="00062D48">
        <w:rPr>
          <w:rFonts w:ascii="Times New Roman" w:hAnsi="Times New Roman" w:cs="Times New Roman"/>
          <w:b/>
          <w:bCs/>
          <w:sz w:val="24"/>
          <w:szCs w:val="24"/>
        </w:rPr>
        <w:t xml:space="preserve"> сельского поселения Крымского района»</w:t>
      </w:r>
    </w:p>
    <w:p w:rsidR="00EB129D" w:rsidRPr="00062D48" w:rsidRDefault="00EB129D" w:rsidP="00EB129D">
      <w:pPr>
        <w:spacing w:after="0" w:line="240" w:lineRule="auto"/>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rPr>
          <w:rFonts w:ascii="Times New Roman" w:hAnsi="Times New Roman" w:cs="Times New Roman"/>
          <w:sz w:val="24"/>
          <w:szCs w:val="24"/>
        </w:rPr>
      </w:pPr>
    </w:p>
    <w:p w:rsidR="00EB129D" w:rsidRPr="00062D48" w:rsidRDefault="00EB129D" w:rsidP="00EB129D">
      <w:pPr>
        <w:pStyle w:val="a6"/>
        <w:numPr>
          <w:ilvl w:val="0"/>
          <w:numId w:val="2"/>
        </w:numPr>
        <w:spacing w:after="0" w:line="240" w:lineRule="auto"/>
        <w:jc w:val="center"/>
        <w:rPr>
          <w:rFonts w:ascii="Times New Roman" w:hAnsi="Times New Roman" w:cs="Times New Roman"/>
          <w:bCs/>
          <w:sz w:val="24"/>
          <w:szCs w:val="24"/>
        </w:rPr>
      </w:pPr>
      <w:r w:rsidRPr="00062D48">
        <w:rPr>
          <w:rFonts w:ascii="Times New Roman" w:hAnsi="Times New Roman" w:cs="Times New Roman"/>
          <w:bCs/>
          <w:sz w:val="24"/>
          <w:szCs w:val="24"/>
        </w:rPr>
        <w:t>Общие положения</w:t>
      </w:r>
    </w:p>
    <w:p w:rsidR="00EB129D" w:rsidRPr="00062D48" w:rsidRDefault="00EB129D" w:rsidP="00EB129D">
      <w:pPr>
        <w:pStyle w:val="a6"/>
        <w:spacing w:after="0" w:line="240" w:lineRule="auto"/>
        <w:jc w:val="center"/>
        <w:rPr>
          <w:rFonts w:ascii="Times New Roman" w:hAnsi="Times New Roman" w:cs="Times New Roman"/>
          <w:b/>
          <w:bCs/>
          <w:sz w:val="24"/>
          <w:szCs w:val="24"/>
        </w:rPr>
      </w:pP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1.1. Административный регламент исполнения администрацией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муниципальной функции: «Осуществление муниципального земельного контроля на территории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(далее — административный регламент) разработан в целях повышения качества и эффективности проверок, проводимых специалистом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ab/>
        <w:t>Настоящий административный регламент устанавливает порядок осуществления муниципального земельного контроля в отношении физических и юридических лиц, а также индивидуальных предпринимателей независимо от их организационно-правовых форм и форм собственности, являющихся собственниками, землепользователями, землевладельцами и арендаторами земельных участков, расположенных в границах Киевского сельского поселения Крымского района.</w:t>
      </w:r>
    </w:p>
    <w:p w:rsidR="00EB129D" w:rsidRPr="00062D48" w:rsidRDefault="00EB129D" w:rsidP="00EB129D">
      <w:pPr>
        <w:spacing w:after="0" w:line="240" w:lineRule="auto"/>
        <w:ind w:firstLine="708"/>
        <w:jc w:val="both"/>
        <w:rPr>
          <w:rFonts w:ascii="Times New Roman" w:hAnsi="Times New Roman" w:cs="Times New Roman"/>
          <w:sz w:val="24"/>
          <w:szCs w:val="24"/>
        </w:rPr>
      </w:pPr>
      <w:r w:rsidRPr="00062D48">
        <w:rPr>
          <w:rFonts w:ascii="Times New Roman" w:eastAsia="Calibri" w:hAnsi="Times New Roman" w:cs="Times New Roman"/>
          <w:bCs/>
          <w:sz w:val="24"/>
          <w:szCs w:val="24"/>
        </w:rPr>
        <w:t xml:space="preserve">Объектом муниципального земельного контроля являются земли и земельные участки, находящиеся в границах </w:t>
      </w:r>
      <w:r w:rsidRPr="00062D48">
        <w:rPr>
          <w:rFonts w:ascii="Times New Roman" w:hAnsi="Times New Roman" w:cs="Times New Roman"/>
          <w:sz w:val="24"/>
          <w:szCs w:val="24"/>
        </w:rPr>
        <w:t>Киевского сельского поселения Крымского района</w:t>
      </w:r>
      <w:r w:rsidRPr="00062D48">
        <w:rPr>
          <w:rFonts w:ascii="Times New Roman" w:eastAsia="Calibri" w:hAnsi="Times New Roman" w:cs="Times New Roman"/>
          <w:bCs/>
          <w:sz w:val="24"/>
          <w:szCs w:val="24"/>
        </w:rPr>
        <w:t>, независимо от ведомственной принадлежности и формы собственности, за исключением объектов, земельный контроль в отношении которых отнесен к компетенции федеральных органов государственной власти.</w:t>
      </w:r>
      <w:r w:rsidRPr="00062D48">
        <w:rPr>
          <w:rFonts w:ascii="Times New Roman" w:hAnsi="Times New Roman" w:cs="Times New Roman"/>
          <w:bCs/>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При осуществлении муниципального земельного контроля используются сведения информационно-правовых систем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иные сведения, проверяются, проводятся обмеры земельных участков, фотосъемка, иные действия, предусмотренные законодательством Российской Федерации.</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1.2. Исполнение муниципальной функции по осуществлению муниципального земельного контроля на территории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осуществляется в соответствии </w:t>
      </w:r>
      <w:proofErr w:type="gramStart"/>
      <w:r w:rsidRPr="00062D48">
        <w:rPr>
          <w:rFonts w:ascii="Times New Roman" w:hAnsi="Times New Roman" w:cs="Times New Roman"/>
          <w:sz w:val="24"/>
          <w:szCs w:val="24"/>
        </w:rPr>
        <w:t>с</w:t>
      </w:r>
      <w:proofErr w:type="gramEnd"/>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Конституцией Российской Федерации;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Земельным кодексом Российской Федерации;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 Кодексом Российской Федерации об административных правонарушениях;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5) Законом Краснодарского края от 23.07.2003 № 608-КЗ «Об административных правонарушениях»;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lastRenderedPageBreak/>
        <w:tab/>
        <w:t xml:space="preserve">6) Законом Краснодарского края от 05.11.2002 № 532-КЗ  «Об основах регулирования земельных отношений в Краснодарском крае»;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 Уставом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8) Иными правовыми актами Российской Федерации, Краснодарского края,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регламентирующими правоотношения в сфере земельного контроля.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1.3. Муниципальная функция по осуществлению муниципального земельного контроля (далее — муниципальная функция) исполняется администрацией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(далее -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является уполномоченным органом в сфере осуществления муниципального земельного контроля на территории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w:t>
      </w:r>
    </w:p>
    <w:p w:rsidR="00EB129D" w:rsidRPr="00062D48" w:rsidRDefault="00EB129D" w:rsidP="00EB129D">
      <w:pPr>
        <w:spacing w:after="0" w:line="240" w:lineRule="auto"/>
        <w:jc w:val="both"/>
        <w:rPr>
          <w:sz w:val="24"/>
          <w:szCs w:val="24"/>
        </w:rPr>
      </w:pPr>
      <w:r w:rsidRPr="00062D48">
        <w:rPr>
          <w:rFonts w:ascii="Times New Roman" w:hAnsi="Times New Roman" w:cs="Times New Roman"/>
          <w:sz w:val="24"/>
          <w:szCs w:val="24"/>
        </w:rPr>
        <w:tab/>
        <w:t xml:space="preserve">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располагается по адресу: 353357, Краснодарский край, Крымский район, хутор Павловский, улица Красная, 11. Контактный телефон: (86131) 7-91-91. Официальный сайт:  </w:t>
      </w:r>
      <w:r w:rsidRPr="00062D48">
        <w:rPr>
          <w:sz w:val="24"/>
          <w:szCs w:val="24"/>
        </w:rPr>
        <w:t xml:space="preserve"> </w:t>
      </w:r>
      <w:r w:rsidRPr="00062D48">
        <w:rPr>
          <w:rFonts w:ascii="Times New Roman" w:hAnsi="Times New Roman" w:cs="Times New Roman"/>
          <w:sz w:val="24"/>
          <w:szCs w:val="24"/>
        </w:rPr>
        <w:t>«</w:t>
      </w:r>
      <w:r w:rsidRPr="00062D48">
        <w:rPr>
          <w:rFonts w:ascii="Times New Roman" w:hAnsi="Times New Roman" w:cs="Times New Roman"/>
          <w:sz w:val="24"/>
          <w:szCs w:val="24"/>
          <w:lang w:val="en-US"/>
        </w:rPr>
        <w:t>http</w:t>
      </w:r>
      <w:r w:rsidRPr="00062D48">
        <w:rPr>
          <w:rFonts w:ascii="Times New Roman" w:hAnsi="Times New Roman" w:cs="Times New Roman"/>
          <w:sz w:val="24"/>
          <w:szCs w:val="24"/>
        </w:rPr>
        <w:t>://</w:t>
      </w:r>
      <w:proofErr w:type="spellStart"/>
      <w:r w:rsidRPr="00062D48">
        <w:rPr>
          <w:rFonts w:ascii="Times New Roman" w:hAnsi="Times New Roman" w:cs="Times New Roman"/>
          <w:sz w:val="24"/>
          <w:szCs w:val="24"/>
          <w:lang w:val="en-US"/>
        </w:rPr>
        <w:t>keslerovo</w:t>
      </w:r>
      <w:proofErr w:type="spellEnd"/>
      <w:r w:rsidRPr="00062D48">
        <w:rPr>
          <w:rFonts w:ascii="Times New Roman" w:hAnsi="Times New Roman" w:cs="Times New Roman"/>
          <w:sz w:val="24"/>
          <w:szCs w:val="24"/>
        </w:rPr>
        <w:t>.</w:t>
      </w:r>
      <w:proofErr w:type="spellStart"/>
      <w:r w:rsidRPr="00062D48">
        <w:rPr>
          <w:rFonts w:ascii="Times New Roman" w:hAnsi="Times New Roman" w:cs="Times New Roman"/>
          <w:sz w:val="24"/>
          <w:szCs w:val="24"/>
          <w:lang w:val="en-US"/>
        </w:rPr>
        <w:t>ucoz</w:t>
      </w:r>
      <w:proofErr w:type="spellEnd"/>
      <w:r w:rsidRPr="00062D48">
        <w:rPr>
          <w:rFonts w:ascii="Times New Roman" w:hAnsi="Times New Roman" w:cs="Times New Roman"/>
          <w:sz w:val="24"/>
          <w:szCs w:val="24"/>
        </w:rPr>
        <w:t>.</w:t>
      </w:r>
      <w:proofErr w:type="spellStart"/>
      <w:r w:rsidRPr="00062D48">
        <w:rPr>
          <w:rFonts w:ascii="Times New Roman" w:hAnsi="Times New Roman" w:cs="Times New Roman"/>
          <w:sz w:val="24"/>
          <w:szCs w:val="24"/>
          <w:lang w:val="en-US"/>
        </w:rPr>
        <w:t>ru</w:t>
      </w:r>
      <w:proofErr w:type="spellEnd"/>
      <w:r w:rsidRPr="00062D48">
        <w:rPr>
          <w:rFonts w:ascii="Times New Roman" w:hAnsi="Times New Roman" w:cs="Times New Roman"/>
          <w:sz w:val="24"/>
          <w:szCs w:val="24"/>
        </w:rPr>
        <w:t>»</w:t>
      </w:r>
      <w:r w:rsidRPr="00062D48">
        <w:rPr>
          <w:rFonts w:ascii="Times New Roman" w:hAnsi="Times New Roman" w:cs="Times New Roman"/>
          <w:spacing w:val="-2"/>
          <w:sz w:val="24"/>
          <w:szCs w:val="24"/>
        </w:rPr>
        <w:t xml:space="preserve">// </w:t>
      </w:r>
      <w:r w:rsidRPr="00062D48">
        <w:rPr>
          <w:rFonts w:ascii="Times New Roman" w:hAnsi="Times New Roman" w:cs="Times New Roman"/>
          <w:sz w:val="24"/>
          <w:szCs w:val="24"/>
        </w:rPr>
        <w:t xml:space="preserve"> адрес электронной почты:  </w:t>
      </w:r>
      <w:hyperlink r:id="rId7" w:history="1">
        <w:r w:rsidRPr="00062D48">
          <w:rPr>
            <w:rStyle w:val="a5"/>
            <w:rFonts w:ascii="Times New Roman" w:hAnsi="Times New Roman"/>
            <w:color w:val="auto"/>
            <w:sz w:val="24"/>
            <w:szCs w:val="24"/>
            <w:lang w:val="en-US"/>
          </w:rPr>
          <w:t>kesl</w:t>
        </w:r>
        <w:r w:rsidRPr="00062D48">
          <w:rPr>
            <w:rStyle w:val="a5"/>
            <w:rFonts w:ascii="Times New Roman" w:hAnsi="Times New Roman"/>
            <w:color w:val="auto"/>
            <w:sz w:val="24"/>
            <w:szCs w:val="24"/>
          </w:rPr>
          <w:t>_</w:t>
        </w:r>
        <w:r w:rsidRPr="00062D48">
          <w:rPr>
            <w:rStyle w:val="a5"/>
            <w:rFonts w:ascii="Times New Roman" w:hAnsi="Times New Roman"/>
            <w:color w:val="auto"/>
            <w:sz w:val="24"/>
            <w:szCs w:val="24"/>
            <w:lang w:val="en-US"/>
          </w:rPr>
          <w:t>ad</w:t>
        </w:r>
        <w:r w:rsidRPr="00062D48">
          <w:rPr>
            <w:rStyle w:val="a5"/>
            <w:rFonts w:ascii="Times New Roman" w:hAnsi="Times New Roman"/>
            <w:color w:val="auto"/>
            <w:sz w:val="24"/>
            <w:szCs w:val="24"/>
          </w:rPr>
          <w:t>@</w:t>
        </w:r>
        <w:r w:rsidRPr="00062D48">
          <w:rPr>
            <w:rStyle w:val="a5"/>
            <w:rFonts w:ascii="Times New Roman" w:hAnsi="Times New Roman"/>
            <w:color w:val="auto"/>
            <w:sz w:val="24"/>
            <w:szCs w:val="24"/>
            <w:lang w:val="en-US"/>
          </w:rPr>
          <w:t>mail</w:t>
        </w:r>
        <w:r w:rsidRPr="00062D48">
          <w:rPr>
            <w:rStyle w:val="a5"/>
            <w:rFonts w:ascii="Times New Roman" w:hAnsi="Times New Roman"/>
            <w:color w:val="auto"/>
            <w:sz w:val="24"/>
            <w:szCs w:val="24"/>
          </w:rPr>
          <w:t>.</w:t>
        </w:r>
        <w:r w:rsidRPr="00062D48">
          <w:rPr>
            <w:rStyle w:val="a5"/>
            <w:rFonts w:ascii="Times New Roman" w:hAnsi="Times New Roman"/>
            <w:color w:val="auto"/>
            <w:sz w:val="24"/>
            <w:szCs w:val="24"/>
            <w:lang w:val="en-US"/>
          </w:rPr>
          <w:t>ru</w:t>
        </w:r>
      </w:hyperlink>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Режим работы: понедельник - пятница - с 8-00 до 16-12, перерыв - с 12-00 до 13-00, суббота, воскресенье - выходной.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bCs/>
          <w:sz w:val="24"/>
          <w:szCs w:val="24"/>
        </w:rPr>
        <w:t xml:space="preserve">2. Требования к порядку исполнения муниципальной функции по осуществлению муниципального земельного контроля на территории </w:t>
      </w:r>
      <w:proofErr w:type="spellStart"/>
      <w:r w:rsidRPr="00062D48">
        <w:rPr>
          <w:rFonts w:ascii="Times New Roman" w:hAnsi="Times New Roman" w:cs="Times New Roman"/>
          <w:bCs/>
          <w:sz w:val="24"/>
          <w:szCs w:val="24"/>
        </w:rPr>
        <w:t>Кеслеровского</w:t>
      </w:r>
      <w:proofErr w:type="spellEnd"/>
      <w:r w:rsidRPr="00062D48">
        <w:rPr>
          <w:rFonts w:ascii="Times New Roman" w:hAnsi="Times New Roman" w:cs="Times New Roman"/>
          <w:bCs/>
          <w:sz w:val="24"/>
          <w:szCs w:val="24"/>
        </w:rPr>
        <w:t xml:space="preserve">  сельского поселения Крымского района</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Сведения о месте нахождения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его телефоны, адрес электронной почты размещаются в средствах массовой информации, на </w:t>
      </w:r>
      <w:proofErr w:type="spellStart"/>
      <w:proofErr w:type="gramStart"/>
      <w:r w:rsidRPr="00062D48">
        <w:rPr>
          <w:rFonts w:ascii="Times New Roman" w:hAnsi="Times New Roman" w:cs="Times New Roman"/>
          <w:sz w:val="24"/>
          <w:szCs w:val="24"/>
        </w:rPr>
        <w:t>интернет-портале</w:t>
      </w:r>
      <w:proofErr w:type="spellEnd"/>
      <w:proofErr w:type="gramEnd"/>
      <w:r w:rsidRPr="00062D48">
        <w:rPr>
          <w:rFonts w:ascii="Times New Roman" w:hAnsi="Times New Roman" w:cs="Times New Roman"/>
          <w:sz w:val="24"/>
          <w:szCs w:val="24"/>
        </w:rPr>
        <w:t xml:space="preserve">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График работы предусматривает прием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(далее — заявители), ежедневно с 8-00 до 16-00, кроме выходных дней.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Для получения информации о процедурах исполнения муниципальной функции заявители обращаются: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лично в администрацию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по телефону;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 в письменном виде почтой;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 электронной почтой.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3. Порядок осуществления муниципального земельного контроля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3.1. Муниципальный земельный контроль осуществляется в форме проверок, проводимых в соответствии с ежегодными планами, либо внеплановых проверок.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Проведению плановой или внеплановой проверки должна предшествовать работа по сбору материалов на земельный участок, а также информац</w:t>
      </w:r>
      <w:proofErr w:type="gramStart"/>
      <w:r w:rsidRPr="00062D48">
        <w:rPr>
          <w:rFonts w:ascii="Times New Roman" w:hAnsi="Times New Roman" w:cs="Times New Roman"/>
          <w:sz w:val="24"/>
          <w:szCs w:val="24"/>
        </w:rPr>
        <w:t>ии  о е</w:t>
      </w:r>
      <w:proofErr w:type="gramEnd"/>
      <w:r w:rsidRPr="00062D48">
        <w:rPr>
          <w:rFonts w:ascii="Times New Roman" w:hAnsi="Times New Roman" w:cs="Times New Roman"/>
          <w:sz w:val="24"/>
          <w:szCs w:val="24"/>
        </w:rPr>
        <w:t>го пользователях.</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Проведение проверки осуществляется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3.2. Проверка проводится в сроки, указанные в распоряжении о проведении проверки. В случаях, установленных законодательством, срок проверки может быть продлен.</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3.3.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Планы работы по </w:t>
      </w:r>
      <w:r w:rsidRPr="00062D48">
        <w:rPr>
          <w:rFonts w:ascii="Times New Roman" w:hAnsi="Times New Roman" w:cs="Times New Roman"/>
          <w:sz w:val="24"/>
          <w:szCs w:val="24"/>
        </w:rPr>
        <w:lastRenderedPageBreak/>
        <w:t xml:space="preserve">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 прокуратурой,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3.5.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3.6. Проверки проводятся на основании распоряжения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подписанного главой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либо лицом, исполняющим его обязанности. В распоряжении обязательно указываются: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наименование органа, уполномоченного на осуществление муниципального земельного контроля;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фамилии, имена, отчества, должности должностных лиц, уполномоченных на проведение проверки, а также привлекаемых, при необходимости, к проведению проверки экспертов;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 лицо, в отношении которого планируется проведение проверки, и адрес проверяемого земельного участка;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   цели, задачи, предмет проверки;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5) правовые основания проведения проверки (плановая проверка, обращение по вопросам нарушения установленных требований по использованию земель и др.);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 сроки проведения и перечень мероприятий по контролю, необходимых для достижения целей и задач проведения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 перечень административных регламентов проведения мероприятий по муниципальному земельному контролю;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9)  дата начала и окончания проведения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3.7. </w:t>
      </w:r>
      <w:proofErr w:type="gramStart"/>
      <w:r w:rsidRPr="00062D48">
        <w:rPr>
          <w:rFonts w:ascii="Times New Roman" w:hAnsi="Times New Roman" w:cs="Times New Roman"/>
          <w:sz w:val="24"/>
          <w:szCs w:val="24"/>
        </w:rPr>
        <w:t>О проведении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w:t>
      </w:r>
      <w:r w:rsidRPr="00062D48">
        <w:rPr>
          <w:rFonts w:ascii="Times New Roman" w:hAnsi="Times New Roman" w:cs="Times New Roman"/>
          <w:color w:val="FF0000"/>
          <w:sz w:val="24"/>
          <w:szCs w:val="24"/>
        </w:rPr>
        <w:t xml:space="preserve"> </w:t>
      </w:r>
      <w:r w:rsidRPr="00062D48">
        <w:rPr>
          <w:rFonts w:ascii="Times New Roman" w:hAnsi="Times New Roman" w:cs="Times New Roman"/>
          <w:sz w:val="24"/>
          <w:szCs w:val="24"/>
        </w:rPr>
        <w:t>о проведении проверки, заверенной печатью, заказным почтовым отправлением лицу, в отношении которого проводится проверка (его уполномоченному представителю), с уведомлением о вручении, либо вручается лицу, в отношении которого проводится проверка (его уполномоченному представителю) под роспись,   или иным доступным</w:t>
      </w:r>
      <w:proofErr w:type="gramEnd"/>
      <w:r w:rsidRPr="00062D48">
        <w:rPr>
          <w:rFonts w:ascii="Times New Roman" w:hAnsi="Times New Roman" w:cs="Times New Roman"/>
          <w:sz w:val="24"/>
          <w:szCs w:val="24"/>
        </w:rPr>
        <w:t xml:space="preserve"> способом.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3.8. 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 </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w:t>
      </w:r>
      <w:r w:rsidRPr="00062D48">
        <w:rPr>
          <w:rFonts w:ascii="Times New Roman" w:hAnsi="Times New Roman" w:cs="Times New Roman"/>
          <w:spacing w:val="-1"/>
          <w:sz w:val="24"/>
          <w:szCs w:val="24"/>
        </w:rPr>
        <w:t xml:space="preserve">Юридические лица и граждане, а также их представители при проведении мероприятий </w:t>
      </w:r>
      <w:r w:rsidRPr="00062D48">
        <w:rPr>
          <w:rFonts w:ascii="Times New Roman" w:hAnsi="Times New Roman" w:cs="Times New Roman"/>
          <w:sz w:val="24"/>
          <w:szCs w:val="24"/>
        </w:rPr>
        <w:t>муниципального земельного контроля имеют право:</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pacing w:val="-3"/>
          <w:sz w:val="24"/>
          <w:szCs w:val="24"/>
        </w:rPr>
        <w:t xml:space="preserve">непосредственно присутствовать при проведении проверки, давать объяснения по вопросам, </w:t>
      </w:r>
      <w:r w:rsidRPr="00062D48">
        <w:rPr>
          <w:rFonts w:ascii="Times New Roman" w:hAnsi="Times New Roman" w:cs="Times New Roman"/>
          <w:sz w:val="24"/>
          <w:szCs w:val="24"/>
        </w:rPr>
        <w:t>относящимся к предмету проверки;</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pacing w:val="-1"/>
          <w:sz w:val="24"/>
          <w:szCs w:val="24"/>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w:t>
      </w:r>
      <w:r w:rsidRPr="00062D48">
        <w:rPr>
          <w:rFonts w:ascii="Times New Roman" w:hAnsi="Times New Roman" w:cs="Times New Roman"/>
          <w:spacing w:val="-1"/>
          <w:sz w:val="24"/>
          <w:szCs w:val="24"/>
        </w:rPr>
        <w:softHyphen/>
      </w:r>
      <w:r w:rsidRPr="00062D48">
        <w:rPr>
          <w:rFonts w:ascii="Times New Roman" w:hAnsi="Times New Roman" w:cs="Times New Roman"/>
          <w:sz w:val="24"/>
          <w:szCs w:val="24"/>
        </w:rPr>
        <w:t>ным законом;</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pacing w:val="-1"/>
          <w:sz w:val="24"/>
          <w:szCs w:val="24"/>
        </w:rPr>
        <w:lastRenderedPageBreak/>
        <w:t xml:space="preserve">знакомиться с результатами проверки и указывать в акте проверки о своем ознакомлении с </w:t>
      </w:r>
      <w:r w:rsidRPr="00062D48">
        <w:rPr>
          <w:rFonts w:ascii="Times New Roman" w:hAnsi="Times New Roman" w:cs="Times New Roman"/>
          <w:spacing w:val="-2"/>
          <w:sz w:val="24"/>
          <w:szCs w:val="24"/>
        </w:rPr>
        <w:t>результатами проверки, согласии или несогласии сними, а также с отдельными действиями долж</w:t>
      </w:r>
      <w:r w:rsidRPr="00062D48">
        <w:rPr>
          <w:rFonts w:ascii="Times New Roman" w:hAnsi="Times New Roman" w:cs="Times New Roman"/>
          <w:spacing w:val="-2"/>
          <w:sz w:val="24"/>
          <w:szCs w:val="24"/>
        </w:rPr>
        <w:softHyphen/>
      </w:r>
      <w:r w:rsidRPr="00062D48">
        <w:rPr>
          <w:rFonts w:ascii="Times New Roman" w:hAnsi="Times New Roman" w:cs="Times New Roman"/>
          <w:sz w:val="24"/>
          <w:szCs w:val="24"/>
        </w:rPr>
        <w:t>ностных лиц органа муниципального контроля;</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pacing w:val="-2"/>
          <w:sz w:val="24"/>
          <w:szCs w:val="24"/>
        </w:rPr>
        <w:t>обжаловать действия (бездействие) должностных лиц органа муниципального контроля, по</w:t>
      </w:r>
      <w:r w:rsidRPr="00062D48">
        <w:rPr>
          <w:rFonts w:ascii="Times New Roman" w:hAnsi="Times New Roman" w:cs="Times New Roman"/>
          <w:spacing w:val="-2"/>
          <w:sz w:val="24"/>
          <w:szCs w:val="24"/>
        </w:rPr>
        <w:softHyphen/>
      </w:r>
      <w:r w:rsidRPr="00062D48">
        <w:rPr>
          <w:rFonts w:ascii="Times New Roman" w:hAnsi="Times New Roman" w:cs="Times New Roman"/>
          <w:sz w:val="24"/>
          <w:szCs w:val="24"/>
        </w:rPr>
        <w:t xml:space="preserve">влекшие за собой нарушение прав юридического лица, индивидуального предпринимателя при </w:t>
      </w:r>
      <w:r w:rsidRPr="00062D48">
        <w:rPr>
          <w:rFonts w:ascii="Times New Roman" w:hAnsi="Times New Roman" w:cs="Times New Roman"/>
          <w:spacing w:val="-1"/>
          <w:sz w:val="24"/>
          <w:szCs w:val="24"/>
        </w:rPr>
        <w:t>проведении проверки, в административном и (или) судебном порядке в соответствии с законода</w:t>
      </w:r>
      <w:r w:rsidRPr="00062D48">
        <w:rPr>
          <w:rFonts w:ascii="Times New Roman" w:hAnsi="Times New Roman" w:cs="Times New Roman"/>
          <w:spacing w:val="-1"/>
          <w:sz w:val="24"/>
          <w:szCs w:val="24"/>
        </w:rPr>
        <w:softHyphen/>
      </w:r>
      <w:r w:rsidRPr="00062D48">
        <w:rPr>
          <w:rFonts w:ascii="Times New Roman" w:hAnsi="Times New Roman" w:cs="Times New Roman"/>
          <w:sz w:val="24"/>
          <w:szCs w:val="24"/>
        </w:rPr>
        <w:t>тельством Российской Федерации.</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Юридические лица и граждане по требованию уполномоченных лиц, осуществляющих муниципальный земельный контроль, обязаны:</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pacing w:val="-1"/>
          <w:sz w:val="24"/>
          <w:szCs w:val="24"/>
        </w:rPr>
        <w:t>обеспечивать свое присутствие или присутствие своих представителей при проведении ме</w:t>
      </w:r>
      <w:r w:rsidRPr="00062D48">
        <w:rPr>
          <w:rFonts w:ascii="Times New Roman" w:hAnsi="Times New Roman" w:cs="Times New Roman"/>
          <w:spacing w:val="-1"/>
          <w:sz w:val="24"/>
          <w:szCs w:val="24"/>
        </w:rPr>
        <w:softHyphen/>
      </w:r>
      <w:r w:rsidRPr="00062D48">
        <w:rPr>
          <w:rFonts w:ascii="Times New Roman" w:hAnsi="Times New Roman" w:cs="Times New Roman"/>
          <w:sz w:val="24"/>
          <w:szCs w:val="24"/>
        </w:rPr>
        <w:t>роприятий муниципального земельного контроля;</w:t>
      </w:r>
    </w:p>
    <w:p w:rsidR="00EB129D" w:rsidRPr="00062D48" w:rsidRDefault="00EB129D" w:rsidP="00EB129D">
      <w:pPr>
        <w:spacing w:after="0" w:line="240" w:lineRule="auto"/>
        <w:ind w:firstLine="708"/>
        <w:jc w:val="both"/>
        <w:rPr>
          <w:rFonts w:ascii="Times New Roman" w:hAnsi="Times New Roman" w:cs="Times New Roman"/>
          <w:sz w:val="24"/>
          <w:szCs w:val="24"/>
        </w:rPr>
      </w:pPr>
      <w:r w:rsidRPr="00062D48">
        <w:rPr>
          <w:rFonts w:ascii="Times New Roman" w:hAnsi="Times New Roman" w:cs="Times New Roman"/>
          <w:spacing w:val="-3"/>
          <w:sz w:val="24"/>
          <w:szCs w:val="24"/>
        </w:rPr>
        <w:t>представлять правоустанавливающие документы на земельные участки, об установлении сер</w:t>
      </w:r>
      <w:r w:rsidRPr="00062D48">
        <w:rPr>
          <w:rFonts w:ascii="Times New Roman" w:hAnsi="Times New Roman" w:cs="Times New Roman"/>
          <w:spacing w:val="-2"/>
          <w:sz w:val="24"/>
          <w:szCs w:val="24"/>
        </w:rPr>
        <w:t xml:space="preserve">витутов и особых режимов использования земель, проектно-технологические и другие материалы, </w:t>
      </w:r>
      <w:r w:rsidRPr="00062D48">
        <w:rPr>
          <w:rFonts w:ascii="Times New Roman" w:hAnsi="Times New Roman" w:cs="Times New Roman"/>
          <w:sz w:val="24"/>
          <w:szCs w:val="24"/>
        </w:rPr>
        <w:t>регулирующие вопросы использования и охраны земель.</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 xml:space="preserve">4. Организация и  проведение плановой проверки </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4.1. Проверка является плановой, если она проводится на основании ежегодного плана проверок согласованного с прокуратурой.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4.2.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разрабатывает ежегодные планы проведения проверок и обеспечивает их выполнение. </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В соответствии с федеральным законодательством, до 1 сентября, предшествующего году проведения плановых проверок, проекты планов проведения проверок направляются в органы Крымской межрайонной прокуратуры  для рассмотрения и внесения предложений в соответствии с частью 6.1 статьи 9 Федерального закона №294-ФЗ. Органы муниципального земельного контроля рассматривают предложения органов прокуратуры и по итогам их рассмотрения направляют в органы прокуратуры до 1 ноября года, предшествующего году проведения плановых проверок, утвержденные ежегодные планы проведения плановых проверок.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EB129D" w:rsidRPr="00062D48" w:rsidRDefault="00EB129D" w:rsidP="00EB129D">
      <w:pPr>
        <w:spacing w:after="0" w:line="240" w:lineRule="auto"/>
        <w:ind w:firstLine="851"/>
        <w:jc w:val="both"/>
        <w:rPr>
          <w:rFonts w:ascii="Times New Roman" w:hAnsi="Times New Roman" w:cs="Times New Roman"/>
          <w:sz w:val="24"/>
          <w:szCs w:val="24"/>
        </w:rPr>
      </w:pPr>
      <w:proofErr w:type="gramStart"/>
      <w:r w:rsidRPr="00062D48">
        <w:rPr>
          <w:rFonts w:ascii="Times New Roman" w:hAnsi="Times New Roman" w:cs="Times New Roman"/>
          <w:sz w:val="24"/>
          <w:szCs w:val="24"/>
        </w:rPr>
        <w:t>В целях недопущения проведения в отношении одного юридического лица или одного индивидуального предпринимателя органом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w:t>
      </w:r>
      <w:proofErr w:type="gramEnd"/>
      <w:r w:rsidRPr="00062D48">
        <w:rPr>
          <w:rFonts w:ascii="Times New Roman" w:hAnsi="Times New Roman" w:cs="Times New Roman"/>
          <w:sz w:val="24"/>
          <w:szCs w:val="24"/>
        </w:rPr>
        <w:t xml:space="preserve"> </w:t>
      </w:r>
      <w:proofErr w:type="gramStart"/>
      <w:r w:rsidRPr="00062D48">
        <w:rPr>
          <w:rFonts w:ascii="Times New Roman" w:hAnsi="Times New Roman" w:cs="Times New Roman"/>
          <w:sz w:val="24"/>
          <w:szCs w:val="24"/>
        </w:rPr>
        <w:t>проверок), разрабатываемые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согласовываются с</w:t>
      </w:r>
      <w:proofErr w:type="gramEnd"/>
      <w:r w:rsidRPr="00062D48">
        <w:rPr>
          <w:rFonts w:ascii="Times New Roman" w:hAnsi="Times New Roman" w:cs="Times New Roman"/>
          <w:sz w:val="24"/>
          <w:szCs w:val="24"/>
        </w:rPr>
        <w:t xml:space="preserve">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 xml:space="preserve">Проекты ежегодных планов муниципальных проверок до их утверждения направляются органами муниципального земельного контроля на согласование в </w:t>
      </w:r>
      <w:r w:rsidRPr="00062D48">
        <w:rPr>
          <w:rFonts w:ascii="Times New Roman" w:hAnsi="Times New Roman" w:cs="Times New Roman"/>
          <w:sz w:val="24"/>
          <w:szCs w:val="24"/>
        </w:rPr>
        <w:lastRenderedPageBreak/>
        <w:t>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4.3. Предметом плановой проверки является соблюдение юридическими лицами,  физическими лицами, индивидуальными предпринимателями в процессе осуществления деятельности обязательных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и требований  в области использования земель.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4.4.В отношении физических лиц   проверки проводятся в соответствии с  распоряжением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в случае его отсутствия — лицом, исполняющим его обязанности.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4.4.1. Ежегодные планы   проверок юридических лиц, индивидуальных предпринимателей  утверждаются главой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в случае его отсутствия — лицом, исполняющим его обязанности.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4.4.2. Утвержденный главой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либо иным доступным способом;</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4.5.  В ежегодных планах проведения плановых проверок  юридических лиц и индивидуальных предпринимателей указываются следующие сведения:   </w:t>
      </w:r>
    </w:p>
    <w:p w:rsidR="00EB129D" w:rsidRPr="00062D48" w:rsidRDefault="00EB129D" w:rsidP="00EB129D">
      <w:pPr>
        <w:pStyle w:val="a6"/>
        <w:numPr>
          <w:ilvl w:val="0"/>
          <w:numId w:val="1"/>
        </w:numPr>
        <w:spacing w:after="0" w:line="240" w:lineRule="auto"/>
        <w:jc w:val="both"/>
        <w:rPr>
          <w:rFonts w:ascii="Times New Roman" w:hAnsi="Times New Roman" w:cs="Times New Roman"/>
          <w:sz w:val="24"/>
          <w:szCs w:val="24"/>
        </w:rPr>
      </w:pPr>
      <w:proofErr w:type="gramStart"/>
      <w:r w:rsidRPr="00062D48">
        <w:rPr>
          <w:rFonts w:ascii="Times New Roman" w:hAnsi="Times New Roman" w:cs="Times New Roman"/>
          <w:sz w:val="24"/>
          <w:szCs w:val="24"/>
        </w:rPr>
        <w:t>наименования юридических лиц, фамилия, имя, отчество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roofErr w:type="gramEnd"/>
    </w:p>
    <w:p w:rsidR="00EB129D" w:rsidRPr="00062D48" w:rsidRDefault="00EB129D" w:rsidP="00EB129D">
      <w:pPr>
        <w:pStyle w:val="a6"/>
        <w:numPr>
          <w:ilvl w:val="0"/>
          <w:numId w:val="1"/>
        </w:numPr>
        <w:spacing w:after="0" w:line="240" w:lineRule="auto"/>
        <w:jc w:val="both"/>
        <w:rPr>
          <w:rFonts w:ascii="Times New Roman" w:hAnsi="Times New Roman" w:cs="Times New Roman"/>
          <w:sz w:val="24"/>
          <w:szCs w:val="24"/>
        </w:rPr>
      </w:pPr>
      <w:proofErr w:type="gramStart"/>
      <w:r w:rsidRPr="00062D48">
        <w:rPr>
          <w:rFonts w:ascii="Times New Roman" w:hAnsi="Times New Roman" w:cs="Times New Roman"/>
          <w:sz w:val="24"/>
          <w:szCs w:val="24"/>
        </w:rPr>
        <w:t>идентификационный номер налогоплательщика (реквизиты документа о</w:t>
      </w:r>
      <w:proofErr w:type="gramEnd"/>
    </w:p>
    <w:p w:rsidR="00EB129D" w:rsidRPr="00062D48" w:rsidRDefault="00EB129D" w:rsidP="00EB129D">
      <w:pPr>
        <w:pStyle w:val="a6"/>
        <w:spacing w:after="0" w:line="240" w:lineRule="auto"/>
        <w:ind w:left="1065"/>
        <w:jc w:val="both"/>
        <w:rPr>
          <w:rFonts w:ascii="Times New Roman" w:hAnsi="Times New Roman" w:cs="Times New Roman"/>
          <w:sz w:val="24"/>
          <w:szCs w:val="24"/>
        </w:rPr>
      </w:pPr>
      <w:r w:rsidRPr="00062D48">
        <w:rPr>
          <w:rFonts w:ascii="Times New Roman" w:hAnsi="Times New Roman" w:cs="Times New Roman"/>
          <w:sz w:val="24"/>
          <w:szCs w:val="24"/>
        </w:rPr>
        <w:t>постановке на учет в налоговом органе);</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   цель и основание проведения каждой плановой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4)   форма плановой проверки (документарная, выездная);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5)   дата и сроки проведения каждой плановой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6)  наименование органа муниципального контроля, осуществляющего конкретную  плановую проверку.</w:t>
      </w:r>
      <w:r w:rsidRPr="00062D48">
        <w:rPr>
          <w:rFonts w:ascii="Times New Roman" w:hAnsi="Times New Roman" w:cs="Times New Roman"/>
          <w:sz w:val="24"/>
          <w:szCs w:val="24"/>
        </w:rPr>
        <w:tab/>
        <w:t xml:space="preserve">При проведении плановой проверки органами государственного контроля и органами муниципального контроля совместно указываются наименования всех участвующих в такой проверке органов. В план могут вноситься изменения в установленном порядке.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lastRenderedPageBreak/>
        <w:tab/>
        <w:t xml:space="preserve">В срок до 1 сентября года, предшествующего году проведения плановых проверок,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осуществляющая  муниципальный земельный контроль, направляют проект ежегодного плана проведения плановых проверок в   органы прокуратуры.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4.6. Плановые проверки в отношении юридических лиц, индивидуальных предпринимателей проводятся не чаще чем один раз в три года.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4.7.   Основанием  для включения плановой проверки в ежегодный план проведения плановых проверок является истечение трех лет со дня: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EB129D" w:rsidRPr="00062D48" w:rsidRDefault="00EB129D" w:rsidP="00EB129D">
      <w:pPr>
        <w:spacing w:after="0" w:line="240" w:lineRule="auto"/>
        <w:jc w:val="both"/>
        <w:rPr>
          <w:rFonts w:ascii="Times New Roman" w:hAnsi="Times New Roman" w:cs="Times New Roman"/>
          <w:sz w:val="24"/>
          <w:szCs w:val="24"/>
        </w:rPr>
      </w:pPr>
      <w:proofErr w:type="gramStart"/>
      <w:r w:rsidRPr="00062D48">
        <w:rPr>
          <w:rFonts w:ascii="Times New Roman" w:hAnsi="Times New Roman" w:cs="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предоставленным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требующих представления указанного уведомления.</w:t>
      </w:r>
      <w:proofErr w:type="gramEnd"/>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 xml:space="preserve"> </w:t>
      </w:r>
      <w:r w:rsidRPr="00062D48">
        <w:rPr>
          <w:rFonts w:ascii="Times New Roman" w:hAnsi="Times New Roman" w:cs="Times New Roman"/>
          <w:sz w:val="24"/>
          <w:szCs w:val="24"/>
        </w:rPr>
        <w:tab/>
        <w:t>4.8. «Плановые (рейдовые) осмотры, обследования земельных участков, в процессе их эксплуатации проводятся уполномоченными должностными лицами органов  муниципального контроля в пределах своей компетенции на основании плановых (рейдовых) заданий.</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 xml:space="preserve">Оформление и содержание таких </w:t>
      </w:r>
      <w:proofErr w:type="gramStart"/>
      <w:r w:rsidRPr="00062D48">
        <w:rPr>
          <w:rFonts w:ascii="Times New Roman" w:hAnsi="Times New Roman" w:cs="Times New Roman"/>
          <w:sz w:val="24"/>
          <w:szCs w:val="24"/>
        </w:rPr>
        <w:t>заданий</w:t>
      </w:r>
      <w:proofErr w:type="gramEnd"/>
      <w:r w:rsidRPr="00062D48">
        <w:rPr>
          <w:rFonts w:ascii="Times New Roman" w:hAnsi="Times New Roman" w:cs="Times New Roman"/>
          <w:sz w:val="24"/>
          <w:szCs w:val="24"/>
        </w:rPr>
        <w:t xml:space="preserve"> и порядок оформления результатов плановых (рейдовых) осмотров, обследований осуществляется в соответствии с требованиями  настоящего Административного регламента.</w:t>
      </w:r>
    </w:p>
    <w:p w:rsidR="00EB129D" w:rsidRPr="00062D48" w:rsidRDefault="00EB129D" w:rsidP="00EB129D">
      <w:pPr>
        <w:spacing w:after="0" w:line="240" w:lineRule="auto"/>
        <w:ind w:firstLine="851"/>
        <w:jc w:val="both"/>
        <w:rPr>
          <w:rFonts w:ascii="Times New Roman" w:hAnsi="Times New Roman" w:cs="Times New Roman"/>
          <w:sz w:val="24"/>
          <w:szCs w:val="24"/>
        </w:rPr>
      </w:pPr>
      <w:proofErr w:type="gramStart"/>
      <w:r w:rsidRPr="00062D48">
        <w:rPr>
          <w:rFonts w:ascii="Times New Roman" w:hAnsi="Times New Roman" w:cs="Times New Roman"/>
          <w:sz w:val="24"/>
          <w:szCs w:val="24"/>
        </w:rPr>
        <w:t>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062D48">
        <w:rPr>
          <w:rFonts w:ascii="Times New Roman" w:hAnsi="Times New Roman" w:cs="Times New Roman"/>
          <w:sz w:val="24"/>
          <w:szCs w:val="24"/>
        </w:rPr>
        <w:t xml:space="preserve"> статьи 10 Федерального закона от 26 декабря 2008 года №294-ФЗ.»;</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5. Организация и проведение внеплановых проверок в отношении лиц, не относящихся к юридическим лицам и индивидуальным предпринимателям</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ab/>
        <w:t>5.1 Внеплановые проверки в отношении лиц, не относящихся к субъектам малого и среднего предпринимательства, проводятся на основании  распоряжения администрации  Киевского сельского поселения Крымского района, подписанного главой  Киевского сельского поселения, а в случае его отсутствия лицом, исполняющим его обязанности, либо его заместителем, в следующих случаях:</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 xml:space="preserve">истечение срока  выданного предписания об устранении нарушения земельного законодательства; </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поступление жалобы о нарушении земельного законодательства;</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обнаружения должностными лицами администрации поселения достаточных оснований, указывающих на наличие нарушений в использовании земель;</w:t>
      </w:r>
    </w:p>
    <w:p w:rsidR="00EB129D" w:rsidRPr="00062D48" w:rsidRDefault="00EB129D" w:rsidP="00EB129D">
      <w:pPr>
        <w:spacing w:after="0" w:line="240" w:lineRule="auto"/>
        <w:ind w:firstLine="851"/>
        <w:jc w:val="both"/>
        <w:rPr>
          <w:rFonts w:ascii="Times New Roman" w:hAnsi="Times New Roman" w:cs="Times New Roman"/>
          <w:sz w:val="24"/>
          <w:szCs w:val="24"/>
        </w:rPr>
      </w:pPr>
      <w:r w:rsidRPr="00062D48">
        <w:rPr>
          <w:rFonts w:ascii="Times New Roman" w:hAnsi="Times New Roman" w:cs="Times New Roman"/>
          <w:sz w:val="24"/>
          <w:szCs w:val="24"/>
        </w:rPr>
        <w:t>проверка также может проводиться по конкретному обращению заявителя;</w:t>
      </w:r>
    </w:p>
    <w:p w:rsidR="00EB129D" w:rsidRPr="00062D48" w:rsidRDefault="00EB129D" w:rsidP="00EB129D">
      <w:pPr>
        <w:spacing w:after="0" w:line="240" w:lineRule="auto"/>
        <w:jc w:val="both"/>
        <w:rPr>
          <w:rFonts w:ascii="Times New Roman" w:hAnsi="Times New Roman" w:cs="Times New Roman"/>
          <w:sz w:val="24"/>
          <w:szCs w:val="24"/>
        </w:rPr>
      </w:pPr>
      <w:proofErr w:type="gramStart"/>
      <w:r w:rsidRPr="00062D48">
        <w:rPr>
          <w:rFonts w:ascii="Times New Roman" w:hAnsi="Times New Roman" w:cs="Times New Roman"/>
          <w:sz w:val="24"/>
          <w:szCs w:val="24"/>
        </w:rPr>
        <w:t>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062D48">
        <w:rPr>
          <w:rFonts w:ascii="Times New Roman" w:hAnsi="Times New Roman" w:cs="Times New Roman"/>
          <w:sz w:val="24"/>
          <w:szCs w:val="24"/>
        </w:rPr>
        <w:tab/>
        <w:t>5.2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w:t>
      </w:r>
      <w:proofErr w:type="gramEnd"/>
      <w:r w:rsidRPr="00062D48">
        <w:rPr>
          <w:rFonts w:ascii="Times New Roman" w:hAnsi="Times New Roman" w:cs="Times New Roman"/>
          <w:sz w:val="24"/>
          <w:szCs w:val="24"/>
        </w:rPr>
        <w:t xml:space="preserve">, времени и месте ее проведения.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lastRenderedPageBreak/>
        <w:t xml:space="preserve">       </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6. Организация и проведение внеплановых проверок в отношении юридических лиц и индивидуальных предпринимателей</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roofErr w:type="gramStart"/>
      <w:r w:rsidRPr="00062D48">
        <w:rPr>
          <w:rFonts w:ascii="Times New Roman" w:hAnsi="Times New Roman" w:cs="Times New Roman"/>
          <w:sz w:val="24"/>
          <w:szCs w:val="24"/>
        </w:rPr>
        <w:t>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земельного законодательства и требований, установленных муниципальными правовыми актами, выполнение предписаний об устранении земельного нарушения,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062D48">
        <w:rPr>
          <w:rFonts w:ascii="Times New Roman" w:hAnsi="Times New Roman" w:cs="Times New Roman"/>
          <w:sz w:val="24"/>
          <w:szCs w:val="24"/>
        </w:rPr>
        <w:t xml:space="preserve"> причинения такого вреда.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6.2 Основанием для проведения внеплановой проверки является: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062D48">
        <w:rPr>
          <w:rFonts w:ascii="Times New Roman" w:hAnsi="Times New Roman" w:cs="Times New Roman"/>
          <w:sz w:val="24"/>
          <w:szCs w:val="24"/>
        </w:rPr>
        <w:tab/>
      </w:r>
    </w:p>
    <w:p w:rsidR="00EB129D" w:rsidRPr="00062D48" w:rsidRDefault="00EB129D" w:rsidP="00EB129D">
      <w:pPr>
        <w:pStyle w:val="a6"/>
        <w:spacing w:after="0" w:line="240" w:lineRule="auto"/>
        <w:ind w:left="0"/>
        <w:jc w:val="both"/>
        <w:rPr>
          <w:rFonts w:ascii="Times New Roman" w:hAnsi="Times New Roman" w:cs="Times New Roman"/>
          <w:sz w:val="24"/>
          <w:szCs w:val="24"/>
        </w:rPr>
      </w:pPr>
      <w:r w:rsidRPr="00062D48">
        <w:rPr>
          <w:rFonts w:ascii="Times New Roman" w:hAnsi="Times New Roman" w:cs="Times New Roman"/>
          <w:sz w:val="24"/>
          <w:szCs w:val="24"/>
        </w:rPr>
        <w:t xml:space="preserve">2) поступление в администрацию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EB129D" w:rsidRPr="00062D48" w:rsidRDefault="00EB129D" w:rsidP="00EB129D">
      <w:pPr>
        <w:pStyle w:val="a6"/>
        <w:spacing w:after="0" w:line="240" w:lineRule="auto"/>
        <w:ind w:left="0"/>
        <w:jc w:val="both"/>
        <w:rPr>
          <w:rFonts w:ascii="Times New Roman" w:hAnsi="Times New Roman" w:cs="Times New Roman"/>
          <w:sz w:val="24"/>
          <w:szCs w:val="24"/>
        </w:rPr>
      </w:pPr>
      <w:proofErr w:type="gramStart"/>
      <w:r w:rsidRPr="00062D48">
        <w:rPr>
          <w:rFonts w:ascii="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EB129D" w:rsidRPr="00062D48" w:rsidRDefault="00EB129D" w:rsidP="00EB129D">
      <w:pPr>
        <w:pStyle w:val="a6"/>
        <w:spacing w:after="0" w:line="240" w:lineRule="auto"/>
        <w:ind w:left="0"/>
        <w:jc w:val="both"/>
        <w:rPr>
          <w:rFonts w:ascii="Times New Roman" w:hAnsi="Times New Roman" w:cs="Times New Roman"/>
          <w:sz w:val="24"/>
          <w:szCs w:val="24"/>
        </w:rPr>
      </w:pPr>
      <w:r w:rsidRPr="00062D48">
        <w:rPr>
          <w:rFonts w:ascii="Times New Roman" w:hAnsi="Times New Roman" w:cs="Times New Roman"/>
          <w:sz w:val="24"/>
          <w:szCs w:val="24"/>
        </w:rPr>
        <w:t>б) причинение вреда,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B129D" w:rsidRPr="00062D48" w:rsidRDefault="00EB129D" w:rsidP="00EB129D">
      <w:pPr>
        <w:pStyle w:val="a6"/>
        <w:spacing w:after="0" w:line="240" w:lineRule="auto"/>
        <w:ind w:left="0"/>
        <w:jc w:val="both"/>
        <w:rPr>
          <w:rFonts w:ascii="Times New Roman" w:hAnsi="Times New Roman" w:cs="Times New Roman"/>
          <w:sz w:val="24"/>
          <w:szCs w:val="24"/>
        </w:rPr>
      </w:pPr>
      <w:r w:rsidRPr="00062D48">
        <w:rPr>
          <w:rFonts w:ascii="Times New Roman" w:hAnsi="Times New Roman" w:cs="Times New Roman"/>
          <w:sz w:val="24"/>
          <w:szCs w:val="24"/>
        </w:rPr>
        <w:t>в) нарушение прав потребителей (в случае обращения граждан, права которых нарушены);</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г) на основании требований прокурора о проведении внеплановой проверки  в рамках надзора за исполнением законов по поступившим в орган прокуратуры материалам и обращениям.    </w:t>
      </w:r>
    </w:p>
    <w:p w:rsidR="00EB129D" w:rsidRPr="00062D48" w:rsidRDefault="00EB129D" w:rsidP="00EB129D">
      <w:pPr>
        <w:spacing w:after="0" w:line="240" w:lineRule="auto"/>
        <w:ind w:firstLine="851"/>
        <w:jc w:val="both"/>
        <w:rPr>
          <w:rFonts w:ascii="Times New Roman" w:hAnsi="Times New Roman"/>
          <w:sz w:val="24"/>
          <w:szCs w:val="24"/>
        </w:rPr>
      </w:pPr>
      <w:r w:rsidRPr="00062D48">
        <w:rPr>
          <w:rFonts w:ascii="Times New Roman" w:hAnsi="Times New Roman"/>
          <w:sz w:val="24"/>
          <w:szCs w:val="24"/>
        </w:rPr>
        <w:t>«В случае</w:t>
      </w:r>
      <w:proofErr w:type="gramStart"/>
      <w:r w:rsidRPr="00062D48">
        <w:rPr>
          <w:rFonts w:ascii="Times New Roman" w:hAnsi="Times New Roman"/>
          <w:sz w:val="24"/>
          <w:szCs w:val="24"/>
        </w:rPr>
        <w:t>,</w:t>
      </w:r>
      <w:proofErr w:type="gramEnd"/>
      <w:r w:rsidRPr="00062D48">
        <w:rPr>
          <w:rFonts w:ascii="Times New Roman" w:hAnsi="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6.3. </w:t>
      </w:r>
      <w:proofErr w:type="gramStart"/>
      <w:r w:rsidRPr="00062D48">
        <w:rPr>
          <w:rFonts w:ascii="Times New Roman" w:hAnsi="Times New Roman" w:cs="Times New Roman"/>
          <w:sz w:val="24"/>
          <w:szCs w:val="24"/>
        </w:rPr>
        <w:t xml:space="preserve">Обращения и заявления, не позволяющие установить лицо, обратившееся в администрацию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не содержащие сведений о фактах, указанных  в пункте 6.2  настоящей статьи административного регламента, а также содержащие сведения о фактах, не относящихся к сфере муниципального земельного контроля, не могут служить основанием для проведения внеплановой проверки. </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6.4.Внеплановая проверка проводится в форме документарной проверки и (или) выездной проверки. </w:t>
      </w:r>
      <w:r w:rsidRPr="00062D48">
        <w:rPr>
          <w:rFonts w:ascii="Times New Roman" w:hAnsi="Times New Roman" w:cs="Times New Roman"/>
          <w:color w:val="FF0000"/>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6.5. </w:t>
      </w:r>
      <w:proofErr w:type="gramStart"/>
      <w:r w:rsidRPr="00062D48">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указанных в подпунктах «а» и </w:t>
      </w:r>
      <w:r w:rsidRPr="00062D48">
        <w:rPr>
          <w:rFonts w:ascii="Times New Roman" w:hAnsi="Times New Roman" w:cs="Times New Roman"/>
          <w:sz w:val="24"/>
          <w:szCs w:val="24"/>
        </w:rPr>
        <w:lastRenderedPageBreak/>
        <w:t xml:space="preserve">«б» пункта 6.2 части 2 настоящей статьи, администрацией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после согласования с органом прокуратуры по месту осуществления деятельности таких юридических лиц, индивидуальных предпринимателей.      </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6.6. </w:t>
      </w:r>
      <w:proofErr w:type="gramStart"/>
      <w:r w:rsidRPr="00062D48">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вправе приступить к</w:t>
      </w:r>
      <w:proofErr w:type="gramEnd"/>
      <w:r w:rsidRPr="00062D48">
        <w:rPr>
          <w:rFonts w:ascii="Times New Roman" w:hAnsi="Times New Roman" w:cs="Times New Roman"/>
          <w:sz w:val="24"/>
          <w:szCs w:val="24"/>
        </w:rPr>
        <w:t xml:space="preserve">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законодательством Российской Федерации, в органы прокуратуры в течение двадцати четырех часов.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6.7. О проведении внеплановой выездной проверки, за исключением внеплановой выездной проверки, </w:t>
      </w:r>
      <w:proofErr w:type="gramStart"/>
      <w:r w:rsidRPr="00062D48">
        <w:rPr>
          <w:rFonts w:ascii="Times New Roman" w:hAnsi="Times New Roman" w:cs="Times New Roman"/>
          <w:sz w:val="24"/>
          <w:szCs w:val="24"/>
        </w:rPr>
        <w:t>основания</w:t>
      </w:r>
      <w:proofErr w:type="gramEnd"/>
      <w:r w:rsidRPr="00062D48">
        <w:rPr>
          <w:rFonts w:ascii="Times New Roman" w:hAnsi="Times New Roman" w:cs="Times New Roman"/>
          <w:sz w:val="24"/>
          <w:szCs w:val="24"/>
        </w:rPr>
        <w:t xml:space="preserve"> проведения которой указаны в  части 2 пункта 6.2  настоящего административного регламента, юридическое лицо, индивидуальный предприниматель уведомляются администрацией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не менее чем за двадцать четыре часа до начала ее проведения любым доступным способом.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В случае</w:t>
      </w:r>
      <w:proofErr w:type="gramStart"/>
      <w:r w:rsidRPr="00062D48">
        <w:rPr>
          <w:rFonts w:ascii="Times New Roman" w:hAnsi="Times New Roman" w:cs="Times New Roman"/>
          <w:sz w:val="24"/>
          <w:szCs w:val="24"/>
        </w:rPr>
        <w:t>,</w:t>
      </w:r>
      <w:proofErr w:type="gramEnd"/>
      <w:r w:rsidRPr="00062D48">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7. Организация и проведение документарной проверки</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7.1. </w:t>
      </w:r>
      <w:proofErr w:type="gramStart"/>
      <w:r w:rsidRPr="00062D48">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7.2. </w:t>
      </w:r>
      <w:proofErr w:type="gramStart"/>
      <w:r w:rsidRPr="00062D48">
        <w:rPr>
          <w:rFonts w:ascii="Times New Roman" w:hAnsi="Times New Roman" w:cs="Times New Roman"/>
          <w:sz w:val="24"/>
          <w:szCs w:val="24"/>
        </w:rPr>
        <w:t>Документарная</w:t>
      </w:r>
      <w:proofErr w:type="gramEnd"/>
      <w:r w:rsidRPr="00062D48">
        <w:rPr>
          <w:rFonts w:ascii="Times New Roman" w:hAnsi="Times New Roman" w:cs="Times New Roman"/>
          <w:sz w:val="24"/>
          <w:szCs w:val="24"/>
        </w:rPr>
        <w:t xml:space="preserve"> проверки проводится по месту нахождения органа муниципального контроля.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акты предыдущих проверок, материалы о рассмотрении дел об административных нарушениях и иные документы, касающиеся предмета проверки.</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7.4. В случае</w:t>
      </w:r>
      <w:proofErr w:type="gramStart"/>
      <w:r w:rsidRPr="00062D48">
        <w:rPr>
          <w:rFonts w:ascii="Times New Roman" w:hAnsi="Times New Roman" w:cs="Times New Roman"/>
          <w:sz w:val="24"/>
          <w:szCs w:val="24"/>
        </w:rPr>
        <w:t>,</w:t>
      </w:r>
      <w:proofErr w:type="gramEnd"/>
      <w:r w:rsidRPr="00062D48">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lastRenderedPageBreak/>
        <w:tab/>
        <w:t xml:space="preserve">7.5.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указанные в запросе документы.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юридического лица.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7.8.  В случае</w:t>
      </w:r>
      <w:proofErr w:type="gramStart"/>
      <w:r w:rsidRPr="00062D48">
        <w:rPr>
          <w:rFonts w:ascii="Times New Roman" w:hAnsi="Times New Roman" w:cs="Times New Roman"/>
          <w:sz w:val="24"/>
          <w:szCs w:val="24"/>
        </w:rPr>
        <w:t>,</w:t>
      </w:r>
      <w:proofErr w:type="gramEnd"/>
      <w:r w:rsidRPr="00062D48">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7.9.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7.8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7.10. </w:t>
      </w:r>
      <w:proofErr w:type="gramStart"/>
      <w:r w:rsidRPr="00062D48">
        <w:rPr>
          <w:rFonts w:ascii="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062D48">
        <w:rPr>
          <w:rFonts w:ascii="Times New Roman" w:hAnsi="Times New Roman" w:cs="Times New Roman"/>
          <w:sz w:val="24"/>
          <w:szCs w:val="24"/>
        </w:rPr>
        <w:t xml:space="preserve"> В случае</w:t>
      </w:r>
      <w:proofErr w:type="gramStart"/>
      <w:r w:rsidRPr="00062D48">
        <w:rPr>
          <w:rFonts w:ascii="Times New Roman" w:hAnsi="Times New Roman" w:cs="Times New Roman"/>
          <w:sz w:val="24"/>
          <w:szCs w:val="24"/>
        </w:rPr>
        <w:t>,</w:t>
      </w:r>
      <w:proofErr w:type="gramEnd"/>
      <w:r w:rsidRPr="00062D48">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7.11.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8. Организация и проведение выездной проверки</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8.1. </w:t>
      </w:r>
      <w:proofErr w:type="gramStart"/>
      <w:r w:rsidRPr="00062D48">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соответствие их обязательным требованиям и требованиям, установленных муниципальными правовыми актами в сфере земельного законодательства.            </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8.2. 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8.3 Выездная проверка проводиться в случае, если при документарной проверке не представляется возможным:</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удостовериться в полноте и достоверности сведений, содержащихся и  имеющихся в распоряжении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w:t>
      </w:r>
      <w:r w:rsidRPr="00062D48">
        <w:rPr>
          <w:rFonts w:ascii="Times New Roman" w:hAnsi="Times New Roman" w:cs="Times New Roman"/>
          <w:sz w:val="24"/>
          <w:szCs w:val="24"/>
        </w:rPr>
        <w:lastRenderedPageBreak/>
        <w:t xml:space="preserve">Крымского района документах юридического лица, индивидуального предпринимателя, физического лица.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8.4. </w:t>
      </w:r>
      <w:proofErr w:type="gramStart"/>
      <w:r w:rsidRPr="00062D48">
        <w:rPr>
          <w:rFonts w:ascii="Times New Roman" w:hAnsi="Times New Roman" w:cs="Times New Roman"/>
          <w:sz w:val="24"/>
          <w:szCs w:val="24"/>
        </w:rPr>
        <w:t>Выездная проверка начинается с предъявления  и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062D48">
        <w:rPr>
          <w:rFonts w:ascii="Times New Roman" w:hAnsi="Times New Roman" w:cs="Times New Roman"/>
          <w:sz w:val="24"/>
          <w:szCs w:val="24"/>
        </w:rPr>
        <w:t xml:space="preserve"> и с условиями ее проведения.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8.5. </w:t>
      </w:r>
      <w:proofErr w:type="gramStart"/>
      <w:r w:rsidRPr="00062D4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062D48">
        <w:rPr>
          <w:rFonts w:ascii="Times New Roman" w:hAnsi="Times New Roman" w:cs="Times New Roman"/>
          <w:sz w:val="24"/>
          <w:szCs w:val="24"/>
        </w:rPr>
        <w:t xml:space="preserve"> выездной проверке экспертов, представителей экспертных организаций на территорию,  используемую юридическим лицом, индивидуальным  предпринимателем, физическим лицом при осуществлении деятельности.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r w:rsidRPr="00062D48">
        <w:rPr>
          <w:rFonts w:ascii="Times New Roman" w:hAnsi="Times New Roman" w:cs="Times New Roman"/>
          <w:b/>
          <w:bCs/>
          <w:sz w:val="24"/>
          <w:szCs w:val="24"/>
        </w:rPr>
        <w:t xml:space="preserve"> </w:t>
      </w: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bCs/>
          <w:sz w:val="24"/>
          <w:szCs w:val="24"/>
        </w:rPr>
        <w:t>9. Порядок оформления результатов проверки</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9.1. По результатам проверки составляется акт проверки соблюдения земельного законодательства.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Акт проверки оформляется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62D48">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В случае</w:t>
      </w:r>
      <w:proofErr w:type="gramStart"/>
      <w:r w:rsidRPr="00062D48">
        <w:rPr>
          <w:rFonts w:ascii="Times New Roman" w:hAnsi="Times New Roman" w:cs="Times New Roman"/>
          <w:sz w:val="24"/>
          <w:szCs w:val="24"/>
        </w:rPr>
        <w:t>,</w:t>
      </w:r>
      <w:proofErr w:type="gramEnd"/>
      <w:r w:rsidRPr="00062D48">
        <w:rPr>
          <w:rFonts w:ascii="Times New Roman" w:hAnsi="Times New Roman" w:cs="Times New Roman"/>
          <w:sz w:val="24"/>
          <w:szCs w:val="24"/>
        </w:rPr>
        <w:t xml:space="preserve"> если в ходе проверки выявлено нарушение, акт проверки составляется в трех экземплярах, из которых: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один экземпляр: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а) при земельных правонарушениях, ответственность за которые предусмотрена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в трехдневный срок после подписания направляется 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б) при земельных правонарушениях, ответственность за которые предусмотрена Законом Краснодарского края от 23.07.2003 № 608-КЗ «Об административных правонарушениях», прилагается к протоколу об административном правонарушении и в течение двух суток направляется в орган государственного контроля уполномоченного налагать административные взыскания;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второй экземпляр вручается правонарушителю;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lastRenderedPageBreak/>
        <w:tab/>
        <w:t xml:space="preserve">3) третий экземпляр с приложениями и документами хранится в деле.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color w:val="FF0000"/>
          <w:sz w:val="24"/>
          <w:szCs w:val="24"/>
        </w:rPr>
        <w:tab/>
      </w:r>
      <w:r w:rsidRPr="00062D48">
        <w:rPr>
          <w:rFonts w:ascii="Times New Roman" w:hAnsi="Times New Roman" w:cs="Times New Roman"/>
          <w:sz w:val="24"/>
          <w:szCs w:val="24"/>
        </w:rPr>
        <w:t xml:space="preserve">В случае отказа проверяемого лица либо его представителем,  дать расписку об ознакомлении либо об отказе в ознакомлении, получении акта проверки, в акте делается соответствующая запись,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roofErr w:type="gramStart"/>
      <w:r w:rsidRPr="00062D48">
        <w:rPr>
          <w:rFonts w:ascii="Times New Roman" w:hAnsi="Times New Roman" w:cs="Times New Roman"/>
          <w:sz w:val="24"/>
          <w:szCs w:val="24"/>
        </w:rPr>
        <w:t xml:space="preserve">К акту, при необходимости, прилагаются: акт обмера, </w:t>
      </w:r>
      <w:proofErr w:type="spellStart"/>
      <w:r w:rsidRPr="00062D48">
        <w:rPr>
          <w:rFonts w:ascii="Times New Roman" w:hAnsi="Times New Roman" w:cs="Times New Roman"/>
          <w:sz w:val="24"/>
          <w:szCs w:val="24"/>
        </w:rPr>
        <w:t>фототаблица</w:t>
      </w:r>
      <w:proofErr w:type="spellEnd"/>
      <w:r w:rsidRPr="00062D48">
        <w:rPr>
          <w:rFonts w:ascii="Times New Roman" w:hAnsi="Times New Roman" w:cs="Times New Roman"/>
          <w:sz w:val="24"/>
          <w:szCs w:val="24"/>
        </w:rPr>
        <w:t>, заключение проведенных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w:t>
      </w:r>
      <w:proofErr w:type="gramEnd"/>
      <w:r w:rsidRPr="00062D48">
        <w:rPr>
          <w:rFonts w:ascii="Times New Roman" w:hAnsi="Times New Roman" w:cs="Times New Roman"/>
          <w:sz w:val="24"/>
          <w:szCs w:val="24"/>
        </w:rPr>
        <w:t xml:space="preserve">, связанные с результатом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9.2. Информация по результатам проводимых проверок вносится в журнал проведения проверок муниципального земельного контроля.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9.3. 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bCs/>
          <w:sz w:val="24"/>
          <w:szCs w:val="24"/>
        </w:rPr>
        <w:t>10.  Меры, принимаемые должностными лицами органа муниципального земельного контроля  в отношении  фактов нарушений, выявленных при проведении проверки</w:t>
      </w:r>
    </w:p>
    <w:p w:rsidR="00EB129D" w:rsidRPr="00062D48" w:rsidRDefault="00EB129D" w:rsidP="00EB129D">
      <w:pPr>
        <w:spacing w:after="0" w:line="240" w:lineRule="auto"/>
        <w:jc w:val="both"/>
        <w:rPr>
          <w:rFonts w:ascii="Times New Roman" w:hAnsi="Times New Roman" w:cs="Times New Roman"/>
          <w:b/>
          <w:bCs/>
          <w:sz w:val="24"/>
          <w:szCs w:val="24"/>
        </w:rPr>
      </w:pP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b/>
          <w:bCs/>
          <w:sz w:val="24"/>
          <w:szCs w:val="24"/>
        </w:rPr>
        <w:tab/>
      </w:r>
      <w:r w:rsidRPr="00062D48">
        <w:rPr>
          <w:rFonts w:ascii="Times New Roman" w:hAnsi="Times New Roman" w:cs="Times New Roman"/>
          <w:sz w:val="24"/>
          <w:szCs w:val="24"/>
        </w:rPr>
        <w:t>10.1.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обязаны:</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roofErr w:type="gramStart"/>
      <w:r w:rsidRPr="00062D48">
        <w:rPr>
          <w:rFonts w:ascii="Times New Roman" w:hAnsi="Times New Roman" w:cs="Times New Roman"/>
          <w:sz w:val="24"/>
          <w:szCs w:val="24"/>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062D48">
        <w:rPr>
          <w:rFonts w:ascii="Times New Roman" w:hAnsi="Times New Roman" w:cs="Times New Roman"/>
          <w:sz w:val="24"/>
          <w:szCs w:val="24"/>
        </w:rPr>
        <w:t xml:space="preserve"> других мероприятий, предусмотренных федеральными законами;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roofErr w:type="gramStart"/>
      <w:r w:rsidRPr="00062D48">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10.2. </w:t>
      </w:r>
      <w:proofErr w:type="gramStart"/>
      <w:r w:rsidRPr="00062D48">
        <w:rPr>
          <w:rFonts w:ascii="Times New Roman" w:hAnsi="Times New Roman" w:cs="Times New Roman"/>
          <w:sz w:val="24"/>
          <w:szCs w:val="24"/>
        </w:rPr>
        <w:t xml:space="preserve">В случае выявления в ходе проверки нарушений земельного законодательства, содержащих признаки правонарушений, ответственность за которые предусмотрена статьями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перечисленными в пункте 10.1 настоящего административного регламента,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в пятидневный срок с момента проведения проверки направляет в орган, осуществляющий государственный   контроль, материалы проверок, содержащие данные, указывающие на наличие события административного правонарушения,  </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10.3. Акты и (или) материалы, содержащие сведения о наличии состава правонарушения, составленные по результатам проверок органами муниципального </w:t>
      </w:r>
      <w:r w:rsidRPr="00062D48">
        <w:rPr>
          <w:rFonts w:ascii="Times New Roman" w:hAnsi="Times New Roman" w:cs="Times New Roman"/>
          <w:sz w:val="24"/>
          <w:szCs w:val="24"/>
        </w:rPr>
        <w:lastRenderedPageBreak/>
        <w:t xml:space="preserve">земельного контроля, являются для органов, осуществляющих государственный контроль, основанием для возбуждения дела об административном правонарушении и привлечения виновных лиц к административной ответственности.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10.4. </w:t>
      </w:r>
      <w:proofErr w:type="gramStart"/>
      <w:r w:rsidRPr="00062D48">
        <w:rPr>
          <w:rFonts w:ascii="Times New Roman" w:hAnsi="Times New Roman" w:cs="Times New Roman"/>
          <w:sz w:val="24"/>
          <w:szCs w:val="24"/>
        </w:rPr>
        <w:t>В случаях, предусмотренных статьей 54 Земельного кодекса Российской Федерации, одновременно с наложением административного взыскания органом государственного земельного контроля лицу, виновному в нарушении земельного законодательства, выносится предупреждение о возможном принудительном прекращении прав на землю за допущенное земельное правонарушение с уведомлением об этом  исполнительного органа государственной власти   или органа местного самоуправления согласно статьи 29, в соответствии со статьями 9;</w:t>
      </w:r>
      <w:proofErr w:type="gramEnd"/>
      <w:r w:rsidRPr="00062D48">
        <w:rPr>
          <w:rFonts w:ascii="Times New Roman" w:hAnsi="Times New Roman" w:cs="Times New Roman"/>
          <w:sz w:val="24"/>
          <w:szCs w:val="24"/>
        </w:rPr>
        <w:t xml:space="preserve"> 10; 11. </w:t>
      </w:r>
    </w:p>
    <w:p w:rsidR="00EB129D" w:rsidRPr="00062D48" w:rsidRDefault="00EB129D" w:rsidP="00EB129D">
      <w:pPr>
        <w:spacing w:after="0" w:line="240" w:lineRule="auto"/>
        <w:jc w:val="center"/>
        <w:rPr>
          <w:rFonts w:ascii="Times New Roman" w:hAnsi="Times New Roman" w:cs="Times New Roman"/>
          <w:b/>
          <w:bCs/>
          <w:sz w:val="24"/>
          <w:szCs w:val="24"/>
        </w:rPr>
      </w:pPr>
    </w:p>
    <w:p w:rsidR="00EB129D" w:rsidRPr="00062D48" w:rsidRDefault="00EB129D" w:rsidP="00EB129D">
      <w:pPr>
        <w:spacing w:after="0" w:line="240" w:lineRule="auto"/>
        <w:jc w:val="center"/>
        <w:rPr>
          <w:rFonts w:ascii="Times New Roman" w:hAnsi="Times New Roman" w:cs="Times New Roman"/>
          <w:b/>
          <w:bCs/>
          <w:sz w:val="24"/>
          <w:szCs w:val="24"/>
        </w:rPr>
      </w:pPr>
    </w:p>
    <w:p w:rsidR="00EB129D" w:rsidRPr="00062D48" w:rsidRDefault="00EB129D" w:rsidP="00EB129D">
      <w:pPr>
        <w:spacing w:after="0" w:line="240" w:lineRule="auto"/>
        <w:jc w:val="center"/>
        <w:rPr>
          <w:rFonts w:ascii="Times New Roman" w:hAnsi="Times New Roman" w:cs="Times New Roman"/>
          <w:sz w:val="24"/>
          <w:szCs w:val="24"/>
        </w:rPr>
      </w:pPr>
      <w:r w:rsidRPr="00062D48">
        <w:rPr>
          <w:rFonts w:ascii="Times New Roman" w:hAnsi="Times New Roman" w:cs="Times New Roman"/>
          <w:sz w:val="24"/>
          <w:szCs w:val="24"/>
        </w:rPr>
        <w:tab/>
      </w:r>
      <w:r w:rsidRPr="00062D48">
        <w:rPr>
          <w:rFonts w:ascii="Times New Roman" w:hAnsi="Times New Roman" w:cs="Times New Roman"/>
          <w:bCs/>
          <w:sz w:val="24"/>
          <w:szCs w:val="24"/>
        </w:rPr>
        <w:t>11. Ограничения при осуществлении мероприятий по муниципальному земельному контролю</w:t>
      </w: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11.1. При проведении проверки должностные лица, осуществляющие муниципальный земельный контроль, не вправе: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земельный контроль;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требовать представления документов, информации, не относящейся к предмету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4)   без согласования с лицом, издавшим</w:t>
      </w:r>
      <w:r w:rsidRPr="00062D48">
        <w:rPr>
          <w:rFonts w:ascii="Times New Roman" w:hAnsi="Times New Roman" w:cs="Times New Roman"/>
          <w:color w:val="FF0000"/>
          <w:sz w:val="24"/>
          <w:szCs w:val="24"/>
        </w:rPr>
        <w:t xml:space="preserve"> </w:t>
      </w:r>
      <w:r w:rsidRPr="00062D48">
        <w:rPr>
          <w:rFonts w:ascii="Times New Roman" w:hAnsi="Times New Roman" w:cs="Times New Roman"/>
          <w:sz w:val="24"/>
          <w:szCs w:val="24"/>
        </w:rPr>
        <w:t>распоряжение</w:t>
      </w:r>
      <w:r w:rsidRPr="00062D48">
        <w:rPr>
          <w:rFonts w:ascii="Times New Roman" w:hAnsi="Times New Roman" w:cs="Times New Roman"/>
          <w:color w:val="FF0000"/>
          <w:sz w:val="24"/>
          <w:szCs w:val="24"/>
        </w:rPr>
        <w:t xml:space="preserve"> </w:t>
      </w:r>
      <w:r w:rsidRPr="00062D48">
        <w:rPr>
          <w:rFonts w:ascii="Times New Roman" w:hAnsi="Times New Roman" w:cs="Times New Roman"/>
          <w:sz w:val="24"/>
          <w:szCs w:val="24"/>
        </w:rPr>
        <w:t xml:space="preserve">о проведении проверки, изменять установленные в распоряжении сроки проведения проверки;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center"/>
        <w:rPr>
          <w:rFonts w:ascii="Times New Roman" w:hAnsi="Times New Roman" w:cs="Times New Roman"/>
          <w:bCs/>
          <w:sz w:val="24"/>
          <w:szCs w:val="24"/>
        </w:rPr>
      </w:pPr>
      <w:r w:rsidRPr="00062D48">
        <w:rPr>
          <w:rFonts w:ascii="Times New Roman" w:hAnsi="Times New Roman" w:cs="Times New Roman"/>
          <w:b/>
          <w:bCs/>
          <w:sz w:val="24"/>
          <w:szCs w:val="24"/>
        </w:rPr>
        <w:tab/>
      </w:r>
      <w:r w:rsidRPr="00062D48">
        <w:rPr>
          <w:rFonts w:ascii="Times New Roman" w:hAnsi="Times New Roman" w:cs="Times New Roman"/>
          <w:bCs/>
          <w:sz w:val="24"/>
          <w:szCs w:val="24"/>
        </w:rPr>
        <w:t xml:space="preserve">12. Взаимодействие администрации  </w:t>
      </w:r>
      <w:proofErr w:type="spellStart"/>
      <w:r w:rsidRPr="00062D48">
        <w:rPr>
          <w:rFonts w:ascii="Times New Roman" w:hAnsi="Times New Roman" w:cs="Times New Roman"/>
          <w:bCs/>
          <w:sz w:val="24"/>
          <w:szCs w:val="24"/>
        </w:rPr>
        <w:t>Кеслеровского</w:t>
      </w:r>
      <w:proofErr w:type="spellEnd"/>
      <w:r w:rsidRPr="00062D48">
        <w:rPr>
          <w:rFonts w:ascii="Times New Roman" w:hAnsi="Times New Roman" w:cs="Times New Roman"/>
          <w:bCs/>
          <w:sz w:val="24"/>
          <w:szCs w:val="24"/>
        </w:rPr>
        <w:t xml:space="preserve"> сельского поселения  Крымского района, с территориальными, федеральными органами, осуществляющими государственный земельный контроль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xml:space="preserve">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12.1. Администрация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осуществляет взаимодействие с Крымским отделом Управления Федеральной службы государственной регистрации, кадастра и картографии по Краснодарскому краю, уполномоченным осуществлять государственный земельный контроль на территории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Взаимодействие осуществляется по выявлению, пресечению и </w:t>
      </w:r>
      <w:proofErr w:type="gramStart"/>
      <w:r w:rsidRPr="00062D48">
        <w:rPr>
          <w:rFonts w:ascii="Times New Roman" w:hAnsi="Times New Roman" w:cs="Times New Roman"/>
          <w:sz w:val="24"/>
          <w:szCs w:val="24"/>
        </w:rPr>
        <w:t>контролю за</w:t>
      </w:r>
      <w:proofErr w:type="gramEnd"/>
      <w:r w:rsidRPr="00062D48">
        <w:rPr>
          <w:rFonts w:ascii="Times New Roman" w:hAnsi="Times New Roman" w:cs="Times New Roman"/>
          <w:sz w:val="24"/>
          <w:szCs w:val="24"/>
        </w:rPr>
        <w:t xml:space="preserve"> устранением нарушений земельного законодательства, ответственность за которые предусмотрена: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 статьей 7.1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2) частью 1 статьи 7.2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(уничтожение или повреждение межевых знаков границ земельных участков, а равно невыполнение обязанностей по сохранению указанных знаков); </w:t>
      </w:r>
      <w:r w:rsidRPr="00062D48">
        <w:rPr>
          <w:rFonts w:ascii="Times New Roman" w:hAnsi="Times New Roman" w:cs="Times New Roman"/>
          <w:sz w:val="24"/>
          <w:szCs w:val="24"/>
        </w:rPr>
        <w:tab/>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3) статьей 7.10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(в части самовольной переуступки права пользования землей, а равно самовольного обмена земельного участка);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lastRenderedPageBreak/>
        <w:tab/>
        <w:t xml:space="preserve">4) статьей 8.5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(в части сокрытия, умышленного искажения или несвоевременного сообщения полной и достоверной информации о состоянии земель);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r>
      <w:proofErr w:type="gramStart"/>
      <w:r w:rsidRPr="00062D48">
        <w:rPr>
          <w:rFonts w:ascii="Times New Roman" w:hAnsi="Times New Roman" w:cs="Times New Roman"/>
          <w:sz w:val="24"/>
          <w:szCs w:val="24"/>
        </w:rPr>
        <w:t xml:space="preserve">5) статьей 8.8 </w:t>
      </w:r>
      <w:proofErr w:type="spellStart"/>
      <w:r w:rsidRPr="00062D48">
        <w:rPr>
          <w:rFonts w:ascii="Times New Roman" w:hAnsi="Times New Roman" w:cs="Times New Roman"/>
          <w:sz w:val="24"/>
          <w:szCs w:val="24"/>
        </w:rPr>
        <w:t>КоАП</w:t>
      </w:r>
      <w:proofErr w:type="spellEnd"/>
      <w:r w:rsidRPr="00062D48">
        <w:rPr>
          <w:rFonts w:ascii="Times New Roman" w:hAnsi="Times New Roman" w:cs="Times New Roman"/>
          <w:sz w:val="24"/>
          <w:szCs w:val="24"/>
        </w:rPr>
        <w:t xml:space="preserve"> РФ (в части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и в части невыполнения или несвоевременного выполнения обязанностей по приведению</w:t>
      </w:r>
      <w:proofErr w:type="gramEnd"/>
      <w:r w:rsidRPr="00062D48">
        <w:rPr>
          <w:rFonts w:ascii="Times New Roman" w:hAnsi="Times New Roman" w:cs="Times New Roman"/>
          <w:sz w:val="24"/>
          <w:szCs w:val="24"/>
        </w:rPr>
        <w:t xml:space="preserve"> земель в состояние, пригодное для использования по целевому назначению).  </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color w:val="FF0000"/>
          <w:sz w:val="24"/>
          <w:szCs w:val="24"/>
        </w:rPr>
        <w:tab/>
      </w:r>
      <w:r w:rsidRPr="00062D48">
        <w:rPr>
          <w:rFonts w:ascii="Times New Roman" w:hAnsi="Times New Roman" w:cs="Times New Roman"/>
          <w:sz w:val="24"/>
          <w:szCs w:val="24"/>
        </w:rPr>
        <w:t xml:space="preserve">12.2. Между органами государственного контроля и органом муниципального земельного контроля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Крымского района  при организации и проведении проверок осуществляется взаимодействие по следующим вопросам:</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а) информирование о нормативных правовых актах и методических документах по вопросам организации муниципального земельного контроля;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б) определение целей, объема, сроков проведения плановых проверок;</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в) информирование о результатах проводимых проверок, состояния соблюдения земельного  законодательства  и об эффективности муниципального земельного контроля;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г) подготовка в установленном порядке предложений о совершенствовании  законодательства РФ в части организации и осуществления муниципального земельного контроля;</w:t>
      </w:r>
    </w:p>
    <w:p w:rsidR="00EB129D" w:rsidRPr="00062D48" w:rsidRDefault="00EB129D" w:rsidP="00EB129D">
      <w:pPr>
        <w:spacing w:after="0" w:line="240" w:lineRule="auto"/>
        <w:jc w:val="both"/>
        <w:rPr>
          <w:rFonts w:ascii="Times New Roman" w:hAnsi="Times New Roman" w:cs="Times New Roman"/>
          <w:sz w:val="24"/>
          <w:szCs w:val="24"/>
        </w:rPr>
      </w:pPr>
      <w:proofErr w:type="spellStart"/>
      <w:r w:rsidRPr="00062D48">
        <w:rPr>
          <w:rFonts w:ascii="Times New Roman" w:hAnsi="Times New Roman" w:cs="Times New Roman"/>
          <w:sz w:val="24"/>
          <w:szCs w:val="24"/>
        </w:rPr>
        <w:t>д</w:t>
      </w:r>
      <w:proofErr w:type="spellEnd"/>
      <w:r w:rsidRPr="00062D48">
        <w:rPr>
          <w:rFonts w:ascii="Times New Roman" w:hAnsi="Times New Roman" w:cs="Times New Roman"/>
          <w:sz w:val="24"/>
          <w:szCs w:val="24"/>
        </w:rPr>
        <w:t>) повышение квалификации специалистов, осуществляющих муниципальный земельный контроль;</w:t>
      </w:r>
    </w:p>
    <w:p w:rsidR="00EB129D" w:rsidRPr="00062D48" w:rsidRDefault="00EB129D" w:rsidP="00EB129D">
      <w:pPr>
        <w:spacing w:after="0" w:line="240" w:lineRule="auto"/>
        <w:jc w:val="both"/>
        <w:rPr>
          <w:rFonts w:ascii="Times New Roman" w:hAnsi="Times New Roman" w:cs="Times New Roman"/>
          <w:sz w:val="24"/>
          <w:szCs w:val="24"/>
        </w:rPr>
      </w:pPr>
      <w:proofErr w:type="gramStart"/>
      <w:r w:rsidRPr="00062D48">
        <w:rPr>
          <w:rFonts w:ascii="Times New Roman" w:hAnsi="Times New Roman" w:cs="Times New Roman"/>
          <w:sz w:val="24"/>
          <w:szCs w:val="24"/>
        </w:rPr>
        <w:t xml:space="preserve">г) орган муниципального земельного контроля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при организации и осуществления своей деятельности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земельного контроля;</w:t>
      </w:r>
      <w:proofErr w:type="gramEnd"/>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12.3.  Плата с юридических лиц, индивидуальных предпринимателей за проведение мероприятий по контролю не взимается;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12.4. Орган муниципального земельного  контроля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взаимодействует с </w:t>
      </w:r>
      <w:proofErr w:type="spellStart"/>
      <w:r w:rsidRPr="00062D48">
        <w:rPr>
          <w:rFonts w:ascii="Times New Roman" w:hAnsi="Times New Roman" w:cs="Times New Roman"/>
          <w:sz w:val="24"/>
          <w:szCs w:val="24"/>
        </w:rPr>
        <w:t>саморегулируемыми</w:t>
      </w:r>
      <w:proofErr w:type="spellEnd"/>
      <w:r w:rsidRPr="00062D48">
        <w:rPr>
          <w:rFonts w:ascii="Times New Roman" w:hAnsi="Times New Roman" w:cs="Times New Roman"/>
          <w:sz w:val="24"/>
          <w:szCs w:val="24"/>
        </w:rPr>
        <w:t xml:space="preserve"> организациями по вопросам защиты прав их членов при осуществлении муниципального земельного контроля;</w:t>
      </w:r>
    </w:p>
    <w:p w:rsidR="00EB129D" w:rsidRPr="00062D48" w:rsidRDefault="00EB129D" w:rsidP="00EB129D">
      <w:pPr>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ab/>
        <w:t xml:space="preserve">12.5. </w:t>
      </w:r>
      <w:proofErr w:type="gramStart"/>
      <w:r w:rsidRPr="00062D48">
        <w:rPr>
          <w:rFonts w:ascii="Times New Roman" w:hAnsi="Times New Roman" w:cs="Times New Roman"/>
          <w:sz w:val="24"/>
          <w:szCs w:val="24"/>
        </w:rPr>
        <w:t xml:space="preserve">Ежегодно орган муниципального земельного контроля администрации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представляют указанный доклад в уполномоченный  Правительством Российской Федерации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w:t>
      </w:r>
      <w:proofErr w:type="gramEnd"/>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hd w:val="clear" w:color="auto" w:fill="FFFFFF"/>
        <w:spacing w:after="0" w:line="240" w:lineRule="auto"/>
        <w:jc w:val="center"/>
        <w:rPr>
          <w:rFonts w:ascii="Times New Roman" w:hAnsi="Times New Roman" w:cs="Times New Roman"/>
          <w:bCs/>
          <w:color w:val="252525"/>
          <w:sz w:val="24"/>
          <w:szCs w:val="24"/>
        </w:rPr>
      </w:pPr>
      <w:r w:rsidRPr="00062D48">
        <w:rPr>
          <w:rFonts w:ascii="Times New Roman" w:hAnsi="Times New Roman" w:cs="Times New Roman"/>
          <w:bCs/>
          <w:color w:val="252525"/>
          <w:sz w:val="24"/>
          <w:szCs w:val="24"/>
        </w:rPr>
        <w:t>13. Ответственность муниципальных служащих за решения и действия (бездействие), принимаемые в ходе исполнения муниципальной функции</w:t>
      </w:r>
    </w:p>
    <w:p w:rsidR="00EB129D" w:rsidRPr="00062D48" w:rsidRDefault="00EB129D" w:rsidP="00EB129D">
      <w:pPr>
        <w:shd w:val="clear" w:color="auto" w:fill="FFFFFF"/>
        <w:spacing w:after="0" w:line="240" w:lineRule="auto"/>
        <w:jc w:val="center"/>
        <w:rPr>
          <w:rFonts w:ascii="Times New Roman" w:hAnsi="Times New Roman" w:cs="Times New Roman"/>
          <w:bCs/>
          <w:color w:val="252525"/>
          <w:sz w:val="24"/>
          <w:szCs w:val="24"/>
        </w:rPr>
      </w:pP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xml:space="preserve">     Специалисты администрации </w:t>
      </w:r>
      <w:proofErr w:type="spellStart"/>
      <w:r w:rsidRPr="00062D48">
        <w:rPr>
          <w:rFonts w:ascii="Times New Roman" w:hAnsi="Times New Roman" w:cs="Times New Roman"/>
          <w:color w:val="252525"/>
          <w:sz w:val="24"/>
          <w:szCs w:val="24"/>
        </w:rPr>
        <w:t>Кеслеровского</w:t>
      </w:r>
      <w:proofErr w:type="spellEnd"/>
      <w:r w:rsidRPr="00062D48">
        <w:rPr>
          <w:rFonts w:ascii="Times New Roman" w:hAnsi="Times New Roman" w:cs="Times New Roman"/>
          <w:color w:val="252525"/>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законодательством Российской Федерации.</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p>
    <w:p w:rsidR="00EB129D" w:rsidRPr="00062D48" w:rsidRDefault="00EB129D" w:rsidP="00EB129D">
      <w:pPr>
        <w:shd w:val="clear" w:color="auto" w:fill="FFFFFF"/>
        <w:spacing w:after="0" w:line="240" w:lineRule="auto"/>
        <w:jc w:val="center"/>
        <w:rPr>
          <w:rFonts w:ascii="Times New Roman" w:hAnsi="Times New Roman" w:cs="Times New Roman"/>
          <w:bCs/>
          <w:color w:val="252525"/>
          <w:sz w:val="24"/>
          <w:szCs w:val="24"/>
        </w:rPr>
      </w:pPr>
      <w:r w:rsidRPr="00062D48">
        <w:rPr>
          <w:rFonts w:ascii="Times New Roman" w:hAnsi="Times New Roman" w:cs="Times New Roman"/>
          <w:bCs/>
          <w:color w:val="252525"/>
          <w:sz w:val="24"/>
          <w:szCs w:val="24"/>
        </w:rPr>
        <w:lastRenderedPageBreak/>
        <w:t xml:space="preserve">           14. Порядок обжалования действий (бездействия) и решений, принятых в ходе исполнения муниципальной функции</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xml:space="preserve">           14.1. Обжалование действий (бездействия) и решений специалистов Уполномоченного органа,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 </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14.2. Необоснованное затягивание установленных настоящим Регламентом сроков осуществления административных процедур и другие действия могут быть обжалованы:</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 xml:space="preserve">- в администрацию </w:t>
      </w:r>
      <w:proofErr w:type="spellStart"/>
      <w:r w:rsidRPr="00062D48">
        <w:rPr>
          <w:rFonts w:ascii="Times New Roman" w:hAnsi="Times New Roman" w:cs="Times New Roman"/>
          <w:color w:val="252525"/>
          <w:sz w:val="24"/>
          <w:szCs w:val="24"/>
        </w:rPr>
        <w:t>Кеслеровского</w:t>
      </w:r>
      <w:proofErr w:type="spellEnd"/>
      <w:r w:rsidRPr="00062D48">
        <w:rPr>
          <w:rFonts w:ascii="Times New Roman" w:hAnsi="Times New Roman" w:cs="Times New Roman"/>
          <w:color w:val="252525"/>
          <w:sz w:val="24"/>
          <w:szCs w:val="24"/>
        </w:rPr>
        <w:t xml:space="preserve"> сельского поселения;</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 в судебные органы.</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 xml:space="preserve">14.3. Органом местного самоуправления, рассматривающим и принимающим решения по жалобам является администрация  </w:t>
      </w:r>
      <w:proofErr w:type="spellStart"/>
      <w:r w:rsidRPr="00062D48">
        <w:rPr>
          <w:rFonts w:ascii="Times New Roman" w:hAnsi="Times New Roman" w:cs="Times New Roman"/>
          <w:color w:val="252525"/>
          <w:sz w:val="24"/>
          <w:szCs w:val="24"/>
        </w:rPr>
        <w:t>Кеслеровского</w:t>
      </w:r>
      <w:proofErr w:type="spellEnd"/>
      <w:r w:rsidRPr="00062D48">
        <w:rPr>
          <w:rFonts w:ascii="Times New Roman" w:hAnsi="Times New Roman" w:cs="Times New Roman"/>
          <w:color w:val="252525"/>
          <w:sz w:val="24"/>
          <w:szCs w:val="24"/>
        </w:rPr>
        <w:t xml:space="preserve"> сельского поселения, находящаяся по адресу:  </w:t>
      </w:r>
      <w:r w:rsidRPr="00062D48">
        <w:rPr>
          <w:rFonts w:ascii="Times New Roman" w:hAnsi="Times New Roman" w:cs="Times New Roman"/>
          <w:sz w:val="24"/>
          <w:szCs w:val="24"/>
        </w:rPr>
        <w:t>353357, Краснодарский край, Крымский район, хутор Павловский</w:t>
      </w:r>
      <w:proofErr w:type="gramStart"/>
      <w:r w:rsidRPr="00062D48">
        <w:rPr>
          <w:rFonts w:ascii="Times New Roman" w:hAnsi="Times New Roman" w:cs="Times New Roman"/>
          <w:sz w:val="24"/>
          <w:szCs w:val="24"/>
        </w:rPr>
        <w:t xml:space="preserve"> ,</w:t>
      </w:r>
      <w:proofErr w:type="gramEnd"/>
      <w:r w:rsidRPr="00062D48">
        <w:rPr>
          <w:rFonts w:ascii="Times New Roman" w:hAnsi="Times New Roman" w:cs="Times New Roman"/>
          <w:sz w:val="24"/>
          <w:szCs w:val="24"/>
        </w:rPr>
        <w:t xml:space="preserve"> улица Красная, 11</w:t>
      </w:r>
      <w:r w:rsidRPr="00062D48">
        <w:rPr>
          <w:rFonts w:ascii="Times New Roman" w:hAnsi="Times New Roman" w:cs="Times New Roman"/>
          <w:color w:val="252525"/>
          <w:sz w:val="24"/>
          <w:szCs w:val="24"/>
        </w:rPr>
        <w:t>.</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 xml:space="preserve">14.5. Жалобы могут быть поданы устно, письменно в форме письма или посредством факсимильной связи. </w:t>
      </w:r>
      <w:r w:rsidRPr="00062D48">
        <w:rPr>
          <w:rFonts w:ascii="Times New Roman" w:hAnsi="Times New Roman" w:cs="Times New Roman"/>
          <w:sz w:val="24"/>
          <w:szCs w:val="24"/>
        </w:rPr>
        <w:t>Письменная жалоба может быть подана в ходе личного приёма либо направлена по почте, в том числе по факсимильной связи. При письменном обращении обязательно указывается фамилия, имя, отчество  гражданина, направившего обращение,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B129D" w:rsidRPr="00062D48" w:rsidRDefault="00EB129D" w:rsidP="00EB129D">
      <w:pPr>
        <w:shd w:val="clear" w:color="auto" w:fill="FFFFFF"/>
        <w:spacing w:after="0" w:line="240" w:lineRule="auto"/>
        <w:ind w:firstLine="708"/>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xml:space="preserve">Почтовый адрес: :  </w:t>
      </w:r>
      <w:r w:rsidRPr="00062D48">
        <w:rPr>
          <w:rFonts w:ascii="Times New Roman" w:hAnsi="Times New Roman" w:cs="Times New Roman"/>
          <w:sz w:val="24"/>
          <w:szCs w:val="24"/>
        </w:rPr>
        <w:t>353357, Краснодарский край, Крымский район, хутор Павловский</w:t>
      </w:r>
      <w:proofErr w:type="gramStart"/>
      <w:r w:rsidRPr="00062D48">
        <w:rPr>
          <w:rFonts w:ascii="Times New Roman" w:hAnsi="Times New Roman" w:cs="Times New Roman"/>
          <w:sz w:val="24"/>
          <w:szCs w:val="24"/>
        </w:rPr>
        <w:t xml:space="preserve"> ,</w:t>
      </w:r>
      <w:proofErr w:type="gramEnd"/>
      <w:r w:rsidRPr="00062D48">
        <w:rPr>
          <w:rFonts w:ascii="Times New Roman" w:hAnsi="Times New Roman" w:cs="Times New Roman"/>
          <w:sz w:val="24"/>
          <w:szCs w:val="24"/>
        </w:rPr>
        <w:t xml:space="preserve"> улица Красная, 11</w:t>
      </w:r>
      <w:r w:rsidRPr="00062D48">
        <w:rPr>
          <w:rFonts w:ascii="Times New Roman" w:hAnsi="Times New Roman" w:cs="Times New Roman"/>
          <w:color w:val="252525"/>
          <w:sz w:val="24"/>
          <w:szCs w:val="24"/>
        </w:rPr>
        <w:t>, телефон/факс 8(86131)7-91-9, 7-91-92.</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Информация о месте, днях и часах приёма руководителей доводится посредством размещения на информационных стендах, а также на официальном портале органов местного самоуправления муниципального образования.</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14.6. График приёма граждан:</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sz w:val="24"/>
          <w:szCs w:val="24"/>
        </w:rPr>
        <w:t>понедельник-пятница - с 8-00 до 16-12, перерыв - с 12-00 до 12-48, суббота, воскресенье - выходной</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 xml:space="preserve">14.7. Письменная жалоба подлежит обязательной регистрации </w:t>
      </w:r>
      <w:r w:rsidRPr="00062D48">
        <w:rPr>
          <w:rFonts w:ascii="Times New Roman" w:hAnsi="Times New Roman" w:cs="Times New Roman"/>
          <w:sz w:val="24"/>
          <w:szCs w:val="24"/>
        </w:rPr>
        <w:t xml:space="preserve"> в течение трех дней с момента поступления в администрацию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xml:space="preserve">    Срок рассмотрения жалобы составляет 30 дней со дня регистрации письменного обращения.</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ab/>
        <w:t xml:space="preserve">14.8. По результатам рассмотрения жалобы заявителю сообщается решение   по существу всех поставленных вопросов.  </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w:t>
      </w:r>
      <w:r w:rsidRPr="00062D48">
        <w:rPr>
          <w:rFonts w:ascii="Times New Roman" w:hAnsi="Times New Roman" w:cs="Times New Roman"/>
          <w:color w:val="252525"/>
          <w:sz w:val="24"/>
          <w:szCs w:val="24"/>
        </w:rPr>
        <w:tab/>
        <w:t>14.9. Жалоба не подлежит рассмотрению в случаях, если:</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в жалобе не указаны фамилия гражданина, её направившего, и почтовый адрес, по которому должен быть направлен ответ;</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w:t>
      </w:r>
      <w:r w:rsidRPr="00062D48">
        <w:rPr>
          <w:rFonts w:ascii="Times New Roman" w:hAnsi="Times New Roman" w:cs="Times New Roman"/>
          <w:color w:val="252525"/>
          <w:sz w:val="24"/>
          <w:szCs w:val="24"/>
        </w:rPr>
        <w:tab/>
        <w:t xml:space="preserve">   в жалобе обжалуется судебное решение (жалоба в </w:t>
      </w:r>
      <w:r w:rsidRPr="00062D48">
        <w:rPr>
          <w:rFonts w:ascii="Times New Roman" w:hAnsi="Times New Roman" w:cs="Times New Roman"/>
          <w:sz w:val="24"/>
          <w:szCs w:val="24"/>
        </w:rPr>
        <w:t xml:space="preserve">течение семи дней </w:t>
      </w:r>
      <w:r w:rsidRPr="00062D48">
        <w:rPr>
          <w:rFonts w:ascii="Times New Roman" w:hAnsi="Times New Roman" w:cs="Times New Roman"/>
          <w:color w:val="252525"/>
          <w:sz w:val="24"/>
          <w:szCs w:val="24"/>
        </w:rPr>
        <w:t>возвращается гражданину, направившему обращение, с разъяснением порядка обжалования данного судебного решения);</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w:t>
      </w:r>
      <w:r w:rsidRPr="00062D48">
        <w:rPr>
          <w:rFonts w:ascii="Times New Roman" w:hAnsi="Times New Roman" w:cs="Times New Roman"/>
          <w:color w:val="252525"/>
          <w:sz w:val="24"/>
          <w:szCs w:val="24"/>
        </w:rPr>
        <w:tab/>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w:t>
      </w:r>
      <w:r w:rsidRPr="00062D48">
        <w:rPr>
          <w:rFonts w:ascii="Times New Roman" w:hAnsi="Times New Roman" w:cs="Times New Roman"/>
          <w:sz w:val="24"/>
          <w:szCs w:val="24"/>
        </w:rPr>
        <w:t>гражданину направившему обращение, в течение семи дней сообщается о недопустимости злоупотребления правом;</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текст жалобы не поддаётся прочтению,</w:t>
      </w:r>
      <w:r w:rsidRPr="00062D48">
        <w:rPr>
          <w:rFonts w:ascii="Times New Roman" w:hAnsi="Times New Roman" w:cs="Times New Roman"/>
          <w:sz w:val="24"/>
          <w:szCs w:val="24"/>
        </w:rPr>
        <w:t xml:space="preserve"> о чем в течение семи дней со дня регистрации обращения сообщается гражданину, направившему обращение, если его фамилия и почтовый адрес подаются прочтению;</w:t>
      </w:r>
    </w:p>
    <w:p w:rsidR="00EB129D" w:rsidRPr="00062D48" w:rsidRDefault="00EB129D" w:rsidP="00EB129D">
      <w:pPr>
        <w:shd w:val="clear" w:color="auto" w:fill="FFFFFF"/>
        <w:spacing w:after="0" w:line="240" w:lineRule="auto"/>
        <w:jc w:val="both"/>
        <w:rPr>
          <w:rFonts w:ascii="Times New Roman" w:hAnsi="Times New Roman" w:cs="Times New Roman"/>
          <w:color w:val="FF0000"/>
          <w:sz w:val="24"/>
          <w:szCs w:val="24"/>
        </w:rPr>
      </w:pPr>
      <w:r w:rsidRPr="00062D48">
        <w:rPr>
          <w:rFonts w:ascii="Times New Roman" w:hAnsi="Times New Roman" w:cs="Times New Roman"/>
          <w:color w:val="252525"/>
          <w:sz w:val="24"/>
          <w:szCs w:val="24"/>
        </w:rPr>
        <w:t>    </w:t>
      </w:r>
      <w:r w:rsidRPr="00062D48">
        <w:rPr>
          <w:rFonts w:ascii="Times New Roman" w:hAnsi="Times New Roman" w:cs="Times New Roman"/>
          <w:color w:val="252525"/>
          <w:sz w:val="24"/>
          <w:szCs w:val="24"/>
        </w:rPr>
        <w:tab/>
        <w:t xml:space="preserve">   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062D48">
        <w:rPr>
          <w:rFonts w:ascii="Times New Roman" w:hAnsi="Times New Roman" w:cs="Times New Roman"/>
          <w:sz w:val="24"/>
          <w:szCs w:val="24"/>
        </w:rPr>
        <w:t xml:space="preserve">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w:t>
      </w:r>
      <w:r w:rsidRPr="00062D48">
        <w:rPr>
          <w:rFonts w:ascii="Times New Roman" w:hAnsi="Times New Roman" w:cs="Times New Roman"/>
          <w:sz w:val="24"/>
          <w:szCs w:val="24"/>
        </w:rPr>
        <w:lastRenderedPageBreak/>
        <w:t xml:space="preserve">направлялись в администрацию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О данном решении течение семи дней уведомляется гражданин, направивший обращение.</w:t>
      </w:r>
      <w:r w:rsidRPr="00062D48">
        <w:rPr>
          <w:rFonts w:ascii="Times New Roman" w:hAnsi="Times New Roman" w:cs="Times New Roman"/>
          <w:color w:val="FF0000"/>
          <w:sz w:val="24"/>
          <w:szCs w:val="24"/>
        </w:rPr>
        <w:t xml:space="preserve"> </w:t>
      </w:r>
    </w:p>
    <w:p w:rsidR="00EB129D" w:rsidRPr="00062D48" w:rsidRDefault="00EB129D" w:rsidP="00EB129D">
      <w:pPr>
        <w:shd w:val="clear" w:color="auto" w:fill="FFFFFF"/>
        <w:spacing w:after="0" w:line="240" w:lineRule="auto"/>
        <w:jc w:val="both"/>
        <w:rPr>
          <w:rFonts w:ascii="Times New Roman" w:hAnsi="Times New Roman" w:cs="Times New Roman"/>
          <w:sz w:val="24"/>
          <w:szCs w:val="24"/>
        </w:rPr>
      </w:pPr>
      <w:r w:rsidRPr="00062D48">
        <w:rPr>
          <w:rFonts w:ascii="Times New Roman" w:hAnsi="Times New Roman" w:cs="Times New Roman"/>
          <w:sz w:val="24"/>
          <w:szCs w:val="24"/>
        </w:rPr>
        <w:t>      14.10. Судебное обжалование.</w:t>
      </w:r>
    </w:p>
    <w:p w:rsidR="00EB129D" w:rsidRPr="00062D48" w:rsidRDefault="00EB129D" w:rsidP="00EB129D">
      <w:pPr>
        <w:shd w:val="clear" w:color="auto" w:fill="FFFFFF"/>
        <w:spacing w:after="0" w:line="240" w:lineRule="auto"/>
        <w:jc w:val="both"/>
        <w:rPr>
          <w:rFonts w:ascii="Times New Roman" w:hAnsi="Times New Roman" w:cs="Times New Roman"/>
          <w:color w:val="252525"/>
          <w:sz w:val="24"/>
          <w:szCs w:val="24"/>
        </w:rPr>
      </w:pPr>
      <w:r w:rsidRPr="00062D48">
        <w:rPr>
          <w:rFonts w:ascii="Times New Roman" w:hAnsi="Times New Roman" w:cs="Times New Roman"/>
          <w:color w:val="252525"/>
          <w:sz w:val="24"/>
          <w:szCs w:val="24"/>
        </w:rPr>
        <w:t>       Заявитель вправе обжаловать действия (бездействие) должностного лица, а также принимаемые им решения при предоставлении муниципальной функции, муниципальный земельный контроль, в суд общей юрисдикции или в арбитражный суд в установленный законом срок.</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rPr>
          <w:rFonts w:ascii="Times New Roman" w:hAnsi="Times New Roman" w:cs="Times New Roman"/>
          <w:sz w:val="24"/>
          <w:szCs w:val="24"/>
        </w:rPr>
      </w:pPr>
    </w:p>
    <w:p w:rsidR="00EB129D" w:rsidRPr="00062D48" w:rsidRDefault="00EB129D" w:rsidP="00EB129D">
      <w:pPr>
        <w:spacing w:after="0" w:line="240" w:lineRule="auto"/>
        <w:rPr>
          <w:rFonts w:ascii="Times New Roman" w:hAnsi="Times New Roman" w:cs="Times New Roman"/>
          <w:sz w:val="24"/>
          <w:szCs w:val="24"/>
        </w:rPr>
      </w:pPr>
      <w:proofErr w:type="gramStart"/>
      <w:r w:rsidRPr="00062D48">
        <w:rPr>
          <w:rFonts w:ascii="Times New Roman" w:hAnsi="Times New Roman" w:cs="Times New Roman"/>
          <w:sz w:val="24"/>
          <w:szCs w:val="24"/>
        </w:rPr>
        <w:t>Исполняющий</w:t>
      </w:r>
      <w:proofErr w:type="gramEnd"/>
      <w:r w:rsidRPr="00062D48">
        <w:rPr>
          <w:rFonts w:ascii="Times New Roman" w:hAnsi="Times New Roman" w:cs="Times New Roman"/>
          <w:sz w:val="24"/>
          <w:szCs w:val="24"/>
        </w:rPr>
        <w:t xml:space="preserve"> обязанности </w:t>
      </w:r>
    </w:p>
    <w:p w:rsidR="00EB129D" w:rsidRPr="00062D48" w:rsidRDefault="00EB129D" w:rsidP="00EB129D">
      <w:pPr>
        <w:spacing w:after="0" w:line="240" w:lineRule="auto"/>
        <w:rPr>
          <w:rFonts w:ascii="Times New Roman" w:hAnsi="Times New Roman" w:cs="Times New Roman"/>
          <w:sz w:val="24"/>
          <w:szCs w:val="24"/>
        </w:rPr>
      </w:pPr>
      <w:r w:rsidRPr="00062D48">
        <w:rPr>
          <w:rFonts w:ascii="Times New Roman" w:hAnsi="Times New Roman" w:cs="Times New Roman"/>
          <w:sz w:val="24"/>
          <w:szCs w:val="24"/>
        </w:rPr>
        <w:t xml:space="preserve">главы </w:t>
      </w:r>
      <w:proofErr w:type="spellStart"/>
      <w:r w:rsidRPr="00062D48">
        <w:rPr>
          <w:rFonts w:ascii="Times New Roman" w:hAnsi="Times New Roman" w:cs="Times New Roman"/>
          <w:sz w:val="24"/>
          <w:szCs w:val="24"/>
        </w:rPr>
        <w:t>Кеслеровского</w:t>
      </w:r>
      <w:proofErr w:type="spellEnd"/>
      <w:r w:rsidRPr="00062D48">
        <w:rPr>
          <w:rFonts w:ascii="Times New Roman" w:hAnsi="Times New Roman" w:cs="Times New Roman"/>
          <w:sz w:val="24"/>
          <w:szCs w:val="24"/>
        </w:rPr>
        <w:t xml:space="preserve"> сельского поселения </w:t>
      </w:r>
    </w:p>
    <w:p w:rsidR="00EB129D" w:rsidRPr="00062D48" w:rsidRDefault="00EB129D" w:rsidP="00EB129D">
      <w:pPr>
        <w:spacing w:after="0" w:line="240" w:lineRule="auto"/>
        <w:rPr>
          <w:rFonts w:ascii="Times New Roman" w:hAnsi="Times New Roman" w:cs="Times New Roman"/>
          <w:sz w:val="24"/>
          <w:szCs w:val="24"/>
        </w:rPr>
      </w:pPr>
      <w:r w:rsidRPr="00062D48">
        <w:rPr>
          <w:rFonts w:ascii="Times New Roman" w:hAnsi="Times New Roman" w:cs="Times New Roman"/>
          <w:sz w:val="24"/>
          <w:szCs w:val="24"/>
        </w:rPr>
        <w:t xml:space="preserve">Крымского района                                                                             Е.В.Кошелева    </w:t>
      </w:r>
    </w:p>
    <w:p w:rsidR="00EB129D" w:rsidRPr="00062D48" w:rsidRDefault="00EB129D" w:rsidP="00EB129D">
      <w:pPr>
        <w:spacing w:after="0" w:line="240" w:lineRule="auto"/>
        <w:jc w:val="both"/>
        <w:rPr>
          <w:rFonts w:ascii="Times New Roman" w:hAnsi="Times New Roman" w:cs="Times New Roman"/>
          <w:sz w:val="24"/>
          <w:szCs w:val="24"/>
        </w:rPr>
      </w:pPr>
    </w:p>
    <w:p w:rsidR="00EB129D" w:rsidRPr="00062D48" w:rsidRDefault="00EB129D" w:rsidP="00EB129D">
      <w:pPr>
        <w:spacing w:after="0" w:line="240" w:lineRule="auto"/>
        <w:rPr>
          <w:rFonts w:ascii="Times New Roman" w:hAnsi="Times New Roman" w:cs="Times New Roman"/>
          <w:sz w:val="24"/>
          <w:szCs w:val="24"/>
        </w:rPr>
      </w:pPr>
    </w:p>
    <w:p w:rsidR="00DA1E88" w:rsidRPr="00062D48" w:rsidRDefault="00DA1E88" w:rsidP="00DA1E88">
      <w:pPr>
        <w:pStyle w:val="Standard"/>
        <w:widowControl/>
        <w:tabs>
          <w:tab w:val="left" w:pos="2029"/>
          <w:tab w:val="left" w:pos="7793"/>
          <w:tab w:val="left" w:pos="9497"/>
        </w:tabs>
        <w:ind w:right="142"/>
        <w:jc w:val="center"/>
        <w:rPr>
          <w:rFonts w:ascii="Times New Roman" w:hAnsi="Times New Roman"/>
          <w:sz w:val="24"/>
        </w:rPr>
      </w:pPr>
    </w:p>
    <w:p w:rsidR="003F66A3" w:rsidRPr="00062D48" w:rsidRDefault="003F66A3" w:rsidP="00EB129D">
      <w:pPr>
        <w:pStyle w:val="Standard"/>
        <w:tabs>
          <w:tab w:val="left" w:pos="2029"/>
          <w:tab w:val="left" w:pos="7793"/>
          <w:tab w:val="left" w:pos="9497"/>
        </w:tabs>
        <w:ind w:right="142"/>
        <w:jc w:val="center"/>
        <w:rPr>
          <w:sz w:val="24"/>
        </w:rPr>
      </w:pPr>
    </w:p>
    <w:sectPr w:rsidR="003F66A3" w:rsidRPr="00062D48" w:rsidSect="00EB129D">
      <w:pgSz w:w="11906" w:h="16838"/>
      <w:pgMar w:top="1134" w:right="707" w:bottom="993"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Peterburg">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177"/>
    <w:multiLevelType w:val="hybridMultilevel"/>
    <w:tmpl w:val="25DCE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ascii="Times New Roman" w:hAnsi="Times New Roman"/>
      </w:rPr>
    </w:lvl>
    <w:lvl w:ilvl="2" w:tplc="0419001B">
      <w:start w:val="1"/>
      <w:numFmt w:val="lowerRoman"/>
      <w:lvlText w:val="%3."/>
      <w:lvlJc w:val="right"/>
      <w:pPr>
        <w:ind w:left="2160" w:hanging="180"/>
      </w:pPr>
      <w:rPr>
        <w:rFonts w:ascii="Times New Roman" w:hAnsi="Times New Roman"/>
      </w:rPr>
    </w:lvl>
    <w:lvl w:ilvl="3" w:tplc="0419000F">
      <w:start w:val="1"/>
      <w:numFmt w:val="decimal"/>
      <w:lvlText w:val="%4."/>
      <w:lvlJc w:val="left"/>
      <w:pPr>
        <w:ind w:left="2880" w:hanging="360"/>
      </w:pPr>
      <w:rPr>
        <w:rFonts w:ascii="Times New Roman" w:hAnsi="Times New Roman"/>
      </w:rPr>
    </w:lvl>
    <w:lvl w:ilvl="4" w:tplc="04190019">
      <w:start w:val="1"/>
      <w:numFmt w:val="lowerLetter"/>
      <w:lvlText w:val="%5."/>
      <w:lvlJc w:val="left"/>
      <w:pPr>
        <w:ind w:left="3600" w:hanging="360"/>
      </w:pPr>
      <w:rPr>
        <w:rFonts w:ascii="Times New Roman" w:hAnsi="Times New Roman"/>
      </w:rPr>
    </w:lvl>
    <w:lvl w:ilvl="5" w:tplc="0419001B">
      <w:start w:val="1"/>
      <w:numFmt w:val="lowerRoman"/>
      <w:lvlText w:val="%6."/>
      <w:lvlJc w:val="right"/>
      <w:pPr>
        <w:ind w:left="4320" w:hanging="180"/>
      </w:pPr>
      <w:rPr>
        <w:rFonts w:ascii="Times New Roman" w:hAnsi="Times New Roman"/>
      </w:rPr>
    </w:lvl>
    <w:lvl w:ilvl="6" w:tplc="0419000F">
      <w:start w:val="1"/>
      <w:numFmt w:val="decimal"/>
      <w:lvlText w:val="%7."/>
      <w:lvlJc w:val="left"/>
      <w:pPr>
        <w:ind w:left="5040" w:hanging="360"/>
      </w:pPr>
      <w:rPr>
        <w:rFonts w:ascii="Times New Roman" w:hAnsi="Times New Roman"/>
      </w:rPr>
    </w:lvl>
    <w:lvl w:ilvl="7" w:tplc="04190019">
      <w:start w:val="1"/>
      <w:numFmt w:val="lowerLetter"/>
      <w:lvlText w:val="%8."/>
      <w:lvlJc w:val="left"/>
      <w:pPr>
        <w:ind w:left="5760" w:hanging="360"/>
      </w:pPr>
      <w:rPr>
        <w:rFonts w:ascii="Times New Roman" w:hAnsi="Times New Roman"/>
      </w:rPr>
    </w:lvl>
    <w:lvl w:ilvl="8" w:tplc="0419001B">
      <w:start w:val="1"/>
      <w:numFmt w:val="lowerRoman"/>
      <w:lvlText w:val="%9."/>
      <w:lvlJc w:val="right"/>
      <w:pPr>
        <w:ind w:left="6480" w:hanging="180"/>
      </w:pPr>
      <w:rPr>
        <w:rFonts w:ascii="Times New Roman" w:hAnsi="Times New Roman"/>
      </w:rPr>
    </w:lvl>
  </w:abstractNum>
  <w:abstractNum w:abstractNumId="1">
    <w:nsid w:val="7F9A19FE"/>
    <w:multiLevelType w:val="hybridMultilevel"/>
    <w:tmpl w:val="FB0EF77E"/>
    <w:lvl w:ilvl="0" w:tplc="87EA81CC">
      <w:start w:val="1"/>
      <w:numFmt w:val="decimal"/>
      <w:lvlText w:val="%1)"/>
      <w:lvlJc w:val="left"/>
      <w:pPr>
        <w:ind w:left="1065" w:hanging="360"/>
      </w:pPr>
      <w:rPr>
        <w:rFonts w:ascii="Times New Roman" w:hAnsi="Times New Roman"/>
      </w:rPr>
    </w:lvl>
    <w:lvl w:ilvl="1" w:tplc="04190019">
      <w:start w:val="1"/>
      <w:numFmt w:val="decimal"/>
      <w:lvlText w:val="%2."/>
      <w:lvlJc w:val="left"/>
      <w:pPr>
        <w:tabs>
          <w:tab w:val="num" w:pos="1440"/>
        </w:tabs>
        <w:ind w:left="1440" w:hanging="360"/>
      </w:pPr>
      <w:rPr>
        <w:rFonts w:ascii="Times New Roman" w:hAnsi="Times New Roman"/>
      </w:rPr>
    </w:lvl>
    <w:lvl w:ilvl="2" w:tplc="0419001B">
      <w:start w:val="1"/>
      <w:numFmt w:val="decimal"/>
      <w:lvlText w:val="%3."/>
      <w:lvlJc w:val="left"/>
      <w:pPr>
        <w:tabs>
          <w:tab w:val="num" w:pos="2160"/>
        </w:tabs>
        <w:ind w:left="2160" w:hanging="360"/>
      </w:pPr>
      <w:rPr>
        <w:rFonts w:ascii="Times New Roman" w:hAnsi="Times New Roman"/>
      </w:rPr>
    </w:lvl>
    <w:lvl w:ilvl="3" w:tplc="0419000F">
      <w:start w:val="1"/>
      <w:numFmt w:val="decimal"/>
      <w:lvlText w:val="%4."/>
      <w:lvlJc w:val="left"/>
      <w:pPr>
        <w:tabs>
          <w:tab w:val="num" w:pos="2880"/>
        </w:tabs>
        <w:ind w:left="2880" w:hanging="360"/>
      </w:pPr>
      <w:rPr>
        <w:rFonts w:ascii="Times New Roman" w:hAnsi="Times New Roman"/>
      </w:rPr>
    </w:lvl>
    <w:lvl w:ilvl="4" w:tplc="04190019">
      <w:start w:val="1"/>
      <w:numFmt w:val="decimal"/>
      <w:lvlText w:val="%5."/>
      <w:lvlJc w:val="left"/>
      <w:pPr>
        <w:tabs>
          <w:tab w:val="num" w:pos="3600"/>
        </w:tabs>
        <w:ind w:left="3600" w:hanging="360"/>
      </w:pPr>
      <w:rPr>
        <w:rFonts w:ascii="Times New Roman" w:hAnsi="Times New Roman"/>
      </w:rPr>
    </w:lvl>
    <w:lvl w:ilvl="5" w:tplc="0419001B">
      <w:start w:val="1"/>
      <w:numFmt w:val="decimal"/>
      <w:lvlText w:val="%6."/>
      <w:lvlJc w:val="left"/>
      <w:pPr>
        <w:tabs>
          <w:tab w:val="num" w:pos="4320"/>
        </w:tabs>
        <w:ind w:left="4320" w:hanging="360"/>
      </w:pPr>
      <w:rPr>
        <w:rFonts w:ascii="Times New Roman" w:hAnsi="Times New Roman"/>
      </w:rPr>
    </w:lvl>
    <w:lvl w:ilvl="6" w:tplc="0419000F">
      <w:start w:val="1"/>
      <w:numFmt w:val="decimal"/>
      <w:lvlText w:val="%7."/>
      <w:lvlJc w:val="left"/>
      <w:pPr>
        <w:tabs>
          <w:tab w:val="num" w:pos="5040"/>
        </w:tabs>
        <w:ind w:left="5040" w:hanging="360"/>
      </w:pPr>
      <w:rPr>
        <w:rFonts w:ascii="Times New Roman" w:hAnsi="Times New Roman"/>
      </w:rPr>
    </w:lvl>
    <w:lvl w:ilvl="7" w:tplc="04190019">
      <w:start w:val="1"/>
      <w:numFmt w:val="decimal"/>
      <w:lvlText w:val="%8."/>
      <w:lvlJc w:val="left"/>
      <w:pPr>
        <w:tabs>
          <w:tab w:val="num" w:pos="5760"/>
        </w:tabs>
        <w:ind w:left="5760" w:hanging="360"/>
      </w:pPr>
      <w:rPr>
        <w:rFonts w:ascii="Times New Roman" w:hAnsi="Times New Roman"/>
      </w:rPr>
    </w:lvl>
    <w:lvl w:ilvl="8" w:tplc="0419001B">
      <w:start w:val="1"/>
      <w:numFmt w:val="decimal"/>
      <w:lvlText w:val="%9."/>
      <w:lvlJc w:val="left"/>
      <w:pPr>
        <w:tabs>
          <w:tab w:val="num" w:pos="6480"/>
        </w:tabs>
        <w:ind w:left="6480" w:hanging="360"/>
      </w:pPr>
      <w:rPr>
        <w:rFonts w:ascii="Times New Roman" w:hAnsi="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A1E88"/>
    <w:rsid w:val="000040C1"/>
    <w:rsid w:val="00011F3E"/>
    <w:rsid w:val="00017FFA"/>
    <w:rsid w:val="00027CE2"/>
    <w:rsid w:val="00036E5F"/>
    <w:rsid w:val="00062D48"/>
    <w:rsid w:val="00084632"/>
    <w:rsid w:val="00084FCB"/>
    <w:rsid w:val="000B06AE"/>
    <w:rsid w:val="000C0986"/>
    <w:rsid w:val="000C67D1"/>
    <w:rsid w:val="000C7BBB"/>
    <w:rsid w:val="000D0392"/>
    <w:rsid w:val="000D26D6"/>
    <w:rsid w:val="000D55DC"/>
    <w:rsid w:val="00105752"/>
    <w:rsid w:val="00111260"/>
    <w:rsid w:val="00126D24"/>
    <w:rsid w:val="00131274"/>
    <w:rsid w:val="00132AEB"/>
    <w:rsid w:val="00171DB2"/>
    <w:rsid w:val="00173D10"/>
    <w:rsid w:val="001859B3"/>
    <w:rsid w:val="00190C0C"/>
    <w:rsid w:val="001D612A"/>
    <w:rsid w:val="001F5EDE"/>
    <w:rsid w:val="001F698D"/>
    <w:rsid w:val="00202BA8"/>
    <w:rsid w:val="00213C9E"/>
    <w:rsid w:val="00222BE2"/>
    <w:rsid w:val="0023390B"/>
    <w:rsid w:val="002373B9"/>
    <w:rsid w:val="002500C5"/>
    <w:rsid w:val="00251F76"/>
    <w:rsid w:val="00262DB2"/>
    <w:rsid w:val="002775E9"/>
    <w:rsid w:val="00281F1D"/>
    <w:rsid w:val="00290E0A"/>
    <w:rsid w:val="002A0DE0"/>
    <w:rsid w:val="002A2B0A"/>
    <w:rsid w:val="002A6019"/>
    <w:rsid w:val="002B22CF"/>
    <w:rsid w:val="002B36E6"/>
    <w:rsid w:val="002B6CEE"/>
    <w:rsid w:val="002D096F"/>
    <w:rsid w:val="002D4634"/>
    <w:rsid w:val="002D7D04"/>
    <w:rsid w:val="00304FFD"/>
    <w:rsid w:val="003276AE"/>
    <w:rsid w:val="0033078B"/>
    <w:rsid w:val="00341118"/>
    <w:rsid w:val="003518A8"/>
    <w:rsid w:val="00362CC0"/>
    <w:rsid w:val="00370898"/>
    <w:rsid w:val="00383773"/>
    <w:rsid w:val="003C612D"/>
    <w:rsid w:val="003D618E"/>
    <w:rsid w:val="003D6A37"/>
    <w:rsid w:val="003E5B57"/>
    <w:rsid w:val="003F66A3"/>
    <w:rsid w:val="00400C7C"/>
    <w:rsid w:val="004146A0"/>
    <w:rsid w:val="00427902"/>
    <w:rsid w:val="0043112E"/>
    <w:rsid w:val="00441757"/>
    <w:rsid w:val="00456593"/>
    <w:rsid w:val="004608E8"/>
    <w:rsid w:val="004641F3"/>
    <w:rsid w:val="0046479C"/>
    <w:rsid w:val="00485B8F"/>
    <w:rsid w:val="00496838"/>
    <w:rsid w:val="004A2E69"/>
    <w:rsid w:val="004A3E97"/>
    <w:rsid w:val="004D2D21"/>
    <w:rsid w:val="004E3250"/>
    <w:rsid w:val="004F4BD2"/>
    <w:rsid w:val="005002DD"/>
    <w:rsid w:val="00506FF0"/>
    <w:rsid w:val="005263EF"/>
    <w:rsid w:val="005472C0"/>
    <w:rsid w:val="00553BE7"/>
    <w:rsid w:val="005716B6"/>
    <w:rsid w:val="00571EF1"/>
    <w:rsid w:val="005744A9"/>
    <w:rsid w:val="00574E97"/>
    <w:rsid w:val="00596A7B"/>
    <w:rsid w:val="00597EEB"/>
    <w:rsid w:val="005D07D7"/>
    <w:rsid w:val="005D130E"/>
    <w:rsid w:val="005E0BB9"/>
    <w:rsid w:val="005F10D4"/>
    <w:rsid w:val="00601793"/>
    <w:rsid w:val="00602A63"/>
    <w:rsid w:val="0060311E"/>
    <w:rsid w:val="006141B1"/>
    <w:rsid w:val="006164A2"/>
    <w:rsid w:val="00621291"/>
    <w:rsid w:val="0063394B"/>
    <w:rsid w:val="0063504A"/>
    <w:rsid w:val="00657E67"/>
    <w:rsid w:val="00662AEA"/>
    <w:rsid w:val="0067360D"/>
    <w:rsid w:val="00675B08"/>
    <w:rsid w:val="00691370"/>
    <w:rsid w:val="006B281A"/>
    <w:rsid w:val="006B7478"/>
    <w:rsid w:val="006C2A78"/>
    <w:rsid w:val="006C47D4"/>
    <w:rsid w:val="006E3B63"/>
    <w:rsid w:val="006E5BBD"/>
    <w:rsid w:val="006F0917"/>
    <w:rsid w:val="00702104"/>
    <w:rsid w:val="0072684F"/>
    <w:rsid w:val="00737C3D"/>
    <w:rsid w:val="00750D20"/>
    <w:rsid w:val="00757032"/>
    <w:rsid w:val="00761093"/>
    <w:rsid w:val="007761CF"/>
    <w:rsid w:val="007831A2"/>
    <w:rsid w:val="00795F33"/>
    <w:rsid w:val="007C680C"/>
    <w:rsid w:val="007D159C"/>
    <w:rsid w:val="00805A6F"/>
    <w:rsid w:val="00805FE0"/>
    <w:rsid w:val="0083416C"/>
    <w:rsid w:val="0084441E"/>
    <w:rsid w:val="008466B3"/>
    <w:rsid w:val="00850ACA"/>
    <w:rsid w:val="00856155"/>
    <w:rsid w:val="00867427"/>
    <w:rsid w:val="008714EE"/>
    <w:rsid w:val="00880472"/>
    <w:rsid w:val="008904D6"/>
    <w:rsid w:val="00892969"/>
    <w:rsid w:val="008A0701"/>
    <w:rsid w:val="008A648F"/>
    <w:rsid w:val="008D5D75"/>
    <w:rsid w:val="008D7BA2"/>
    <w:rsid w:val="00910E0D"/>
    <w:rsid w:val="00917B88"/>
    <w:rsid w:val="00920046"/>
    <w:rsid w:val="0093328B"/>
    <w:rsid w:val="00936F7D"/>
    <w:rsid w:val="009411CF"/>
    <w:rsid w:val="00952AB0"/>
    <w:rsid w:val="009776CB"/>
    <w:rsid w:val="009806B2"/>
    <w:rsid w:val="009875E7"/>
    <w:rsid w:val="009A73B0"/>
    <w:rsid w:val="009B4AD0"/>
    <w:rsid w:val="009B68D2"/>
    <w:rsid w:val="009B77B3"/>
    <w:rsid w:val="009C59EA"/>
    <w:rsid w:val="009F0D52"/>
    <w:rsid w:val="00A1500E"/>
    <w:rsid w:val="00A201F2"/>
    <w:rsid w:val="00A23769"/>
    <w:rsid w:val="00A5024C"/>
    <w:rsid w:val="00A55304"/>
    <w:rsid w:val="00A57B6D"/>
    <w:rsid w:val="00A87741"/>
    <w:rsid w:val="00A90890"/>
    <w:rsid w:val="00A922B7"/>
    <w:rsid w:val="00AA21AF"/>
    <w:rsid w:val="00AA2606"/>
    <w:rsid w:val="00AA43A2"/>
    <w:rsid w:val="00AB4C18"/>
    <w:rsid w:val="00AB6BC3"/>
    <w:rsid w:val="00AC46A3"/>
    <w:rsid w:val="00AE5A05"/>
    <w:rsid w:val="00AE5C42"/>
    <w:rsid w:val="00AE7701"/>
    <w:rsid w:val="00AF2222"/>
    <w:rsid w:val="00AF7084"/>
    <w:rsid w:val="00B065AD"/>
    <w:rsid w:val="00B10855"/>
    <w:rsid w:val="00B11165"/>
    <w:rsid w:val="00B15366"/>
    <w:rsid w:val="00B27AEA"/>
    <w:rsid w:val="00B426B4"/>
    <w:rsid w:val="00B50839"/>
    <w:rsid w:val="00B65C41"/>
    <w:rsid w:val="00B7281A"/>
    <w:rsid w:val="00B72A2A"/>
    <w:rsid w:val="00B76D00"/>
    <w:rsid w:val="00B96C84"/>
    <w:rsid w:val="00BA195B"/>
    <w:rsid w:val="00BB3CC3"/>
    <w:rsid w:val="00BD0B86"/>
    <w:rsid w:val="00BD2FB1"/>
    <w:rsid w:val="00BE44AE"/>
    <w:rsid w:val="00BF2F04"/>
    <w:rsid w:val="00BF5266"/>
    <w:rsid w:val="00C10578"/>
    <w:rsid w:val="00C51F38"/>
    <w:rsid w:val="00C55EDB"/>
    <w:rsid w:val="00C82AB7"/>
    <w:rsid w:val="00C82B30"/>
    <w:rsid w:val="00C8356E"/>
    <w:rsid w:val="00C8383D"/>
    <w:rsid w:val="00C84896"/>
    <w:rsid w:val="00C9020A"/>
    <w:rsid w:val="00CA0730"/>
    <w:rsid w:val="00CA0FA5"/>
    <w:rsid w:val="00CD2E36"/>
    <w:rsid w:val="00CE754A"/>
    <w:rsid w:val="00CF6B46"/>
    <w:rsid w:val="00D31D46"/>
    <w:rsid w:val="00D531DB"/>
    <w:rsid w:val="00D61B83"/>
    <w:rsid w:val="00D65D91"/>
    <w:rsid w:val="00D766AD"/>
    <w:rsid w:val="00D806EC"/>
    <w:rsid w:val="00D836A8"/>
    <w:rsid w:val="00D85101"/>
    <w:rsid w:val="00D8571E"/>
    <w:rsid w:val="00D872EC"/>
    <w:rsid w:val="00DA1E88"/>
    <w:rsid w:val="00DC186E"/>
    <w:rsid w:val="00DD1853"/>
    <w:rsid w:val="00E51C09"/>
    <w:rsid w:val="00E5598F"/>
    <w:rsid w:val="00E6213C"/>
    <w:rsid w:val="00E80E54"/>
    <w:rsid w:val="00E81DDA"/>
    <w:rsid w:val="00E84CF8"/>
    <w:rsid w:val="00E8646E"/>
    <w:rsid w:val="00E866E3"/>
    <w:rsid w:val="00EB129D"/>
    <w:rsid w:val="00EB336F"/>
    <w:rsid w:val="00EB419A"/>
    <w:rsid w:val="00ED0B6B"/>
    <w:rsid w:val="00ED0D50"/>
    <w:rsid w:val="00ED21EF"/>
    <w:rsid w:val="00ED31EB"/>
    <w:rsid w:val="00EE3F50"/>
    <w:rsid w:val="00F021C1"/>
    <w:rsid w:val="00F1095D"/>
    <w:rsid w:val="00F133FD"/>
    <w:rsid w:val="00F13A27"/>
    <w:rsid w:val="00F14D3C"/>
    <w:rsid w:val="00F2075E"/>
    <w:rsid w:val="00F42D0A"/>
    <w:rsid w:val="00F441BC"/>
    <w:rsid w:val="00F52348"/>
    <w:rsid w:val="00F52FC0"/>
    <w:rsid w:val="00F6100F"/>
    <w:rsid w:val="00F65D80"/>
    <w:rsid w:val="00F85AE9"/>
    <w:rsid w:val="00F85BFC"/>
    <w:rsid w:val="00F91818"/>
    <w:rsid w:val="00FA30F6"/>
    <w:rsid w:val="00FA6411"/>
    <w:rsid w:val="00FB637E"/>
    <w:rsid w:val="00FB74D3"/>
    <w:rsid w:val="00FC41CB"/>
    <w:rsid w:val="00FC5237"/>
    <w:rsid w:val="00FD0F8A"/>
    <w:rsid w:val="00FE4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A1E88"/>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unhideWhenUsed/>
    <w:rsid w:val="00DA1E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E88"/>
    <w:rPr>
      <w:rFonts w:ascii="Tahoma" w:hAnsi="Tahoma" w:cs="Tahoma"/>
      <w:sz w:val="16"/>
      <w:szCs w:val="16"/>
    </w:rPr>
  </w:style>
  <w:style w:type="paragraph" w:customStyle="1" w:styleId="nienie">
    <w:name w:val="nienie"/>
    <w:basedOn w:val="a"/>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character" w:styleId="a5">
    <w:name w:val="Hyperlink"/>
    <w:uiPriority w:val="99"/>
    <w:rsid w:val="00EB129D"/>
    <w:rPr>
      <w:color w:val="000080"/>
      <w:u w:val="single"/>
    </w:rPr>
  </w:style>
  <w:style w:type="paragraph" w:styleId="a6">
    <w:name w:val="List Paragraph"/>
    <w:basedOn w:val="a"/>
    <w:uiPriority w:val="99"/>
    <w:qFormat/>
    <w:rsid w:val="00EB129D"/>
    <w:pPr>
      <w:ind w:left="720"/>
    </w:pPr>
    <w:rPr>
      <w:rFonts w:ascii="Calibri" w:eastAsia="Times New Roman" w:hAnsi="Calibri" w:cs="Calibri"/>
      <w:lang w:eastAsia="ru-RU"/>
    </w:rPr>
  </w:style>
  <w:style w:type="paragraph" w:styleId="a7">
    <w:name w:val="No Spacing"/>
    <w:uiPriority w:val="1"/>
    <w:qFormat/>
    <w:rsid w:val="00EB12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sl_a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53717-0202-402A-87A0-27E92343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7619</Words>
  <Characters>43430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СП Адагум</cp:lastModifiedBy>
  <cp:revision>6</cp:revision>
  <cp:lastPrinted>2015-12-03T05:13:00Z</cp:lastPrinted>
  <dcterms:created xsi:type="dcterms:W3CDTF">2015-06-23T08:21:00Z</dcterms:created>
  <dcterms:modified xsi:type="dcterms:W3CDTF">2015-12-03T05:19:00Z</dcterms:modified>
</cp:coreProperties>
</file>